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1D92B0" w14:textId="565E2362" w:rsidR="009B499C" w:rsidRDefault="007643FB">
      <w:pPr>
        <w:spacing w:line="240" w:lineRule="auto"/>
        <w:jc w:val="center"/>
        <w:rPr>
          <w:rFonts w:ascii="Calibri" w:eastAsia="Calibri" w:hAnsi="Calibri" w:cs="Calibri"/>
          <w:b/>
          <w:sz w:val="40"/>
          <w:szCs w:val="40"/>
          <w:shd w:val="clear" w:color="auto" w:fill="FFFDFC"/>
        </w:rPr>
      </w:pPr>
      <w:bookmarkStart w:id="0" w:name="_Hlk183417420"/>
      <w:r>
        <w:rPr>
          <w:rFonts w:ascii="Calibri" w:eastAsia="Calibri" w:hAnsi="Calibri" w:cs="Calibri"/>
          <w:b/>
          <w:sz w:val="40"/>
          <w:szCs w:val="40"/>
          <w:shd w:val="clear" w:color="auto" w:fill="FFFDFC"/>
        </w:rPr>
        <w:t xml:space="preserve">Presidente da Arauco, Carlos </w:t>
      </w:r>
      <w:proofErr w:type="spellStart"/>
      <w:r>
        <w:rPr>
          <w:rFonts w:ascii="Calibri" w:eastAsia="Calibri" w:hAnsi="Calibri" w:cs="Calibri"/>
          <w:b/>
          <w:sz w:val="40"/>
          <w:szCs w:val="40"/>
          <w:shd w:val="clear" w:color="auto" w:fill="FFFDFC"/>
        </w:rPr>
        <w:t>Altimiras</w:t>
      </w:r>
      <w:proofErr w:type="spellEnd"/>
      <w:r>
        <w:rPr>
          <w:rFonts w:ascii="Calibri" w:eastAsia="Calibri" w:hAnsi="Calibri" w:cs="Calibri"/>
          <w:b/>
          <w:sz w:val="40"/>
          <w:szCs w:val="40"/>
          <w:shd w:val="clear" w:color="auto" w:fill="FFFDFC"/>
        </w:rPr>
        <w:t>, é homenageado pela FIEMS com Medalha da Ordem do Mérito Industrial</w:t>
      </w:r>
    </w:p>
    <w:p w14:paraId="23916100" w14:textId="77777777" w:rsidR="009B499C" w:rsidRDefault="009B499C">
      <w:pPr>
        <w:spacing w:line="240" w:lineRule="auto"/>
        <w:jc w:val="center"/>
        <w:rPr>
          <w:rFonts w:ascii="Calibri" w:eastAsia="Calibri" w:hAnsi="Calibri" w:cs="Calibri"/>
          <w:b/>
          <w:sz w:val="24"/>
          <w:szCs w:val="24"/>
          <w:shd w:val="clear" w:color="auto" w:fill="FFFDFC"/>
        </w:rPr>
      </w:pPr>
    </w:p>
    <w:p w14:paraId="1B430888" w14:textId="77777777" w:rsidR="009B499C" w:rsidRDefault="009B499C">
      <w:pPr>
        <w:spacing w:line="240" w:lineRule="auto"/>
        <w:jc w:val="center"/>
        <w:rPr>
          <w:rFonts w:ascii="Calibri" w:eastAsia="Calibri" w:hAnsi="Calibri" w:cs="Calibri"/>
          <w:b/>
          <w:sz w:val="24"/>
          <w:szCs w:val="24"/>
          <w:shd w:val="clear" w:color="auto" w:fill="FFFDFC"/>
        </w:rPr>
      </w:pPr>
    </w:p>
    <w:p w14:paraId="75AB007A" w14:textId="4A97195C" w:rsidR="009B499C" w:rsidRDefault="000D181D">
      <w:pPr>
        <w:spacing w:line="240" w:lineRule="auto"/>
        <w:jc w:val="center"/>
        <w:rPr>
          <w:rFonts w:ascii="Calibri" w:eastAsia="Calibri" w:hAnsi="Calibri" w:cs="Calibri"/>
          <w:b/>
          <w:i/>
          <w:sz w:val="28"/>
          <w:szCs w:val="28"/>
          <w:shd w:val="clear" w:color="auto" w:fill="FFFDFC"/>
        </w:rPr>
      </w:pPr>
      <w:r>
        <w:rPr>
          <w:rFonts w:ascii="Calibri" w:eastAsia="Calibri" w:hAnsi="Calibri" w:cs="Calibri"/>
          <w:b/>
          <w:i/>
          <w:sz w:val="28"/>
          <w:szCs w:val="28"/>
          <w:shd w:val="clear" w:color="auto" w:fill="FFFDFC"/>
        </w:rPr>
        <w:t xml:space="preserve">Reconhecimento destaca papel da Arauco </w:t>
      </w:r>
      <w:r w:rsidR="007643FB">
        <w:rPr>
          <w:rFonts w:ascii="Calibri" w:eastAsia="Calibri" w:hAnsi="Calibri" w:cs="Calibri"/>
          <w:b/>
          <w:i/>
          <w:sz w:val="28"/>
          <w:szCs w:val="28"/>
          <w:shd w:val="clear" w:color="auto" w:fill="FFFDFC"/>
        </w:rPr>
        <w:t xml:space="preserve">e do executivo </w:t>
      </w:r>
      <w:r>
        <w:rPr>
          <w:rFonts w:ascii="Calibri" w:eastAsia="Calibri" w:hAnsi="Calibri" w:cs="Calibri"/>
          <w:b/>
          <w:i/>
          <w:sz w:val="28"/>
          <w:szCs w:val="28"/>
          <w:shd w:val="clear" w:color="auto" w:fill="FFFDFC"/>
        </w:rPr>
        <w:t>no fortalecimento da economia em Mato Grosso do Sul</w:t>
      </w:r>
    </w:p>
    <w:p w14:paraId="3C3E3591" w14:textId="77777777" w:rsidR="009B499C" w:rsidRDefault="009B499C">
      <w:pPr>
        <w:jc w:val="center"/>
        <w:rPr>
          <w:rFonts w:ascii="Calibri" w:eastAsia="Calibri" w:hAnsi="Calibri" w:cs="Calibri"/>
          <w:b/>
          <w:sz w:val="28"/>
          <w:szCs w:val="28"/>
          <w:shd w:val="clear" w:color="auto" w:fill="FFFDFC"/>
        </w:rPr>
      </w:pPr>
    </w:p>
    <w:p w14:paraId="6DD763AB" w14:textId="31BCE388" w:rsidR="00546DF6" w:rsidRPr="00546DF6" w:rsidRDefault="00546DF6" w:rsidP="00546DF6">
      <w:pPr>
        <w:jc w:val="center"/>
        <w:rPr>
          <w:rFonts w:ascii="Calibri" w:eastAsia="Calibri" w:hAnsi="Calibri" w:cs="Calibri"/>
          <w:b/>
          <w:bCs/>
          <w:sz w:val="28"/>
          <w:szCs w:val="28"/>
          <w:highlight w:val="yellow"/>
          <w:shd w:val="clear" w:color="auto" w:fill="FFFDFC"/>
        </w:rPr>
      </w:pPr>
      <w:r w:rsidRPr="00546DF6">
        <w:rPr>
          <w:rFonts w:ascii="Calibri" w:eastAsia="Calibri" w:hAnsi="Calibri" w:cs="Calibri"/>
          <w:b/>
          <w:bCs/>
          <w:sz w:val="28"/>
          <w:szCs w:val="28"/>
          <w:highlight w:val="yellow"/>
          <w:shd w:val="clear" w:color="auto" w:fill="FFFDFC"/>
        </w:rPr>
        <w:drawing>
          <wp:inline distT="0" distB="0" distL="0" distR="0" wp14:anchorId="750C243E" wp14:editId="0597F5C9">
            <wp:extent cx="4572000" cy="3048000"/>
            <wp:effectExtent l="0" t="0" r="0" b="0"/>
            <wp:docPr id="179935245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14:paraId="7B178EC7" w14:textId="77777777" w:rsidR="00546DF6" w:rsidRPr="00546DF6" w:rsidRDefault="00546DF6" w:rsidP="00546DF6">
      <w:pPr>
        <w:jc w:val="center"/>
        <w:rPr>
          <w:rFonts w:ascii="Calibri" w:eastAsia="Calibri" w:hAnsi="Calibri" w:cs="Calibri"/>
          <w:b/>
          <w:bCs/>
          <w:sz w:val="18"/>
          <w:szCs w:val="18"/>
          <w:shd w:val="clear" w:color="auto" w:fill="FFFDFC"/>
        </w:rPr>
      </w:pPr>
      <w:r w:rsidRPr="00546DF6">
        <w:rPr>
          <w:rFonts w:ascii="Calibri" w:eastAsia="Calibri" w:hAnsi="Calibri" w:cs="Calibri"/>
          <w:b/>
          <w:bCs/>
          <w:sz w:val="18"/>
          <w:szCs w:val="18"/>
          <w:shd w:val="clear" w:color="auto" w:fill="FFFDFC"/>
        </w:rPr>
        <w:t xml:space="preserve">Os diretores da </w:t>
      </w:r>
      <w:proofErr w:type="spellStart"/>
      <w:r w:rsidRPr="00546DF6">
        <w:rPr>
          <w:rFonts w:ascii="Calibri" w:eastAsia="Calibri" w:hAnsi="Calibri" w:cs="Calibri"/>
          <w:b/>
          <w:bCs/>
          <w:sz w:val="18"/>
          <w:szCs w:val="18"/>
          <w:shd w:val="clear" w:color="auto" w:fill="FFFDFC"/>
        </w:rPr>
        <w:t>Fiems</w:t>
      </w:r>
      <w:proofErr w:type="spellEnd"/>
      <w:r w:rsidRPr="00546DF6">
        <w:rPr>
          <w:rFonts w:ascii="Calibri" w:eastAsia="Calibri" w:hAnsi="Calibri" w:cs="Calibri"/>
          <w:b/>
          <w:bCs/>
          <w:sz w:val="18"/>
          <w:szCs w:val="18"/>
          <w:shd w:val="clear" w:color="auto" w:fill="FFFDFC"/>
        </w:rPr>
        <w:t xml:space="preserve">, Sérgio </w:t>
      </w:r>
      <w:proofErr w:type="spellStart"/>
      <w:r w:rsidRPr="00546DF6">
        <w:rPr>
          <w:rFonts w:ascii="Calibri" w:eastAsia="Calibri" w:hAnsi="Calibri" w:cs="Calibri"/>
          <w:b/>
          <w:bCs/>
          <w:sz w:val="18"/>
          <w:szCs w:val="18"/>
          <w:shd w:val="clear" w:color="auto" w:fill="FFFDFC"/>
        </w:rPr>
        <w:t>Capuci</w:t>
      </w:r>
      <w:proofErr w:type="spellEnd"/>
      <w:r w:rsidRPr="00546DF6">
        <w:rPr>
          <w:rFonts w:ascii="Calibri" w:eastAsia="Calibri" w:hAnsi="Calibri" w:cs="Calibri"/>
          <w:b/>
          <w:bCs/>
          <w:sz w:val="18"/>
          <w:szCs w:val="18"/>
          <w:shd w:val="clear" w:color="auto" w:fill="FFFDFC"/>
        </w:rPr>
        <w:t xml:space="preserve"> e Nilvo Della Senta, na entrega a Theófilo Militão, diretor de Sustentabilidade e Relações Institucionais da Arauco, representando Carlos </w:t>
      </w:r>
      <w:proofErr w:type="spellStart"/>
      <w:r w:rsidRPr="00546DF6">
        <w:rPr>
          <w:rFonts w:ascii="Calibri" w:eastAsia="Calibri" w:hAnsi="Calibri" w:cs="Calibri"/>
          <w:b/>
          <w:bCs/>
          <w:sz w:val="18"/>
          <w:szCs w:val="18"/>
          <w:shd w:val="clear" w:color="auto" w:fill="FFFDFC"/>
        </w:rPr>
        <w:t>Altimiras</w:t>
      </w:r>
      <w:proofErr w:type="spellEnd"/>
      <w:r w:rsidRPr="00546DF6">
        <w:rPr>
          <w:rFonts w:ascii="Calibri" w:eastAsia="Calibri" w:hAnsi="Calibri" w:cs="Calibri"/>
          <w:b/>
          <w:bCs/>
          <w:sz w:val="18"/>
          <w:szCs w:val="18"/>
          <w:shd w:val="clear" w:color="auto" w:fill="FFFDFC"/>
        </w:rPr>
        <w:t>, presidente da Arauco do Brasil.</w:t>
      </w:r>
    </w:p>
    <w:p w14:paraId="51CD6BA4" w14:textId="77777777" w:rsidR="00546DF6" w:rsidRPr="00546DF6" w:rsidRDefault="00546DF6" w:rsidP="00546DF6">
      <w:pPr>
        <w:jc w:val="center"/>
        <w:rPr>
          <w:rFonts w:ascii="Calibri" w:eastAsia="Calibri" w:hAnsi="Calibri" w:cs="Calibri"/>
          <w:b/>
          <w:bCs/>
          <w:sz w:val="18"/>
          <w:szCs w:val="18"/>
          <w:shd w:val="clear" w:color="auto" w:fill="FFFDFC"/>
        </w:rPr>
      </w:pPr>
      <w:r w:rsidRPr="00546DF6">
        <w:rPr>
          <w:rFonts w:ascii="Calibri" w:eastAsia="Calibri" w:hAnsi="Calibri" w:cs="Calibri"/>
          <w:b/>
          <w:bCs/>
          <w:sz w:val="18"/>
          <w:szCs w:val="18"/>
          <w:shd w:val="clear" w:color="auto" w:fill="FFFDFC"/>
        </w:rPr>
        <w:t xml:space="preserve">Crédito: Divulgação </w:t>
      </w:r>
      <w:proofErr w:type="spellStart"/>
      <w:r w:rsidRPr="00546DF6">
        <w:rPr>
          <w:rFonts w:ascii="Calibri" w:eastAsia="Calibri" w:hAnsi="Calibri" w:cs="Calibri"/>
          <w:b/>
          <w:bCs/>
          <w:sz w:val="18"/>
          <w:szCs w:val="18"/>
          <w:shd w:val="clear" w:color="auto" w:fill="FFFDFC"/>
        </w:rPr>
        <w:t>Fiems</w:t>
      </w:r>
      <w:proofErr w:type="spellEnd"/>
    </w:p>
    <w:p w14:paraId="6B2CEDD0" w14:textId="77777777" w:rsidR="000D181D" w:rsidRPr="000D181D" w:rsidRDefault="000D181D" w:rsidP="000D181D">
      <w:pPr>
        <w:jc w:val="center"/>
        <w:rPr>
          <w:rFonts w:ascii="Calibri" w:eastAsia="Calibri" w:hAnsi="Calibri" w:cs="Calibri"/>
          <w:b/>
          <w:sz w:val="20"/>
          <w:szCs w:val="20"/>
          <w:shd w:val="clear" w:color="auto" w:fill="FFFDFC"/>
        </w:rPr>
      </w:pPr>
    </w:p>
    <w:p w14:paraId="3999CF39" w14:textId="053A5105" w:rsidR="009B499C" w:rsidRDefault="007643FB">
      <w:pPr>
        <w:jc w:val="both"/>
        <w:rPr>
          <w:rFonts w:ascii="Calibri" w:eastAsia="Calibri" w:hAnsi="Calibri" w:cs="Calibri"/>
          <w:sz w:val="21"/>
          <w:szCs w:val="21"/>
          <w:shd w:val="clear" w:color="auto" w:fill="FFFDFC"/>
        </w:rPr>
      </w:pPr>
      <w:r>
        <w:rPr>
          <w:rFonts w:ascii="Calibri" w:eastAsia="Calibri" w:hAnsi="Calibri" w:cs="Calibri"/>
          <w:sz w:val="21"/>
          <w:szCs w:val="21"/>
          <w:shd w:val="clear" w:color="auto" w:fill="FFFDFC"/>
        </w:rPr>
        <w:t>Em cerimônia realizada n</w:t>
      </w:r>
      <w:r w:rsidR="00A80792">
        <w:rPr>
          <w:rFonts w:ascii="Calibri" w:eastAsia="Calibri" w:hAnsi="Calibri" w:cs="Calibri"/>
          <w:sz w:val="21"/>
          <w:szCs w:val="21"/>
          <w:shd w:val="clear" w:color="auto" w:fill="FFFDFC"/>
        </w:rPr>
        <w:t xml:space="preserve">a </w:t>
      </w:r>
      <w:r>
        <w:rPr>
          <w:rFonts w:ascii="Calibri" w:eastAsia="Calibri" w:hAnsi="Calibri" w:cs="Calibri"/>
          <w:sz w:val="21"/>
          <w:szCs w:val="21"/>
          <w:shd w:val="clear" w:color="auto" w:fill="FFFDFC"/>
        </w:rPr>
        <w:t xml:space="preserve">noite </w:t>
      </w:r>
      <w:r w:rsidR="00A80792">
        <w:rPr>
          <w:rFonts w:ascii="Calibri" w:eastAsia="Calibri" w:hAnsi="Calibri" w:cs="Calibri"/>
          <w:sz w:val="21"/>
          <w:szCs w:val="21"/>
          <w:shd w:val="clear" w:color="auto" w:fill="FFFDFC"/>
        </w:rPr>
        <w:t>sexta-feira (</w:t>
      </w:r>
      <w:r>
        <w:rPr>
          <w:rFonts w:ascii="Calibri" w:eastAsia="Calibri" w:hAnsi="Calibri" w:cs="Calibri"/>
          <w:sz w:val="21"/>
          <w:szCs w:val="21"/>
          <w:shd w:val="clear" w:color="auto" w:fill="FFFDFC"/>
        </w:rPr>
        <w:t>2</w:t>
      </w:r>
      <w:r w:rsidR="00A80792">
        <w:rPr>
          <w:rFonts w:ascii="Calibri" w:eastAsia="Calibri" w:hAnsi="Calibri" w:cs="Calibri"/>
          <w:sz w:val="21"/>
          <w:szCs w:val="21"/>
          <w:shd w:val="clear" w:color="auto" w:fill="FFFDFC"/>
        </w:rPr>
        <w:t>2</w:t>
      </w:r>
      <w:r>
        <w:rPr>
          <w:rFonts w:ascii="Calibri" w:eastAsia="Calibri" w:hAnsi="Calibri" w:cs="Calibri"/>
          <w:sz w:val="21"/>
          <w:szCs w:val="21"/>
          <w:shd w:val="clear" w:color="auto" w:fill="FFFDFC"/>
        </w:rPr>
        <w:t xml:space="preserve"> </w:t>
      </w:r>
      <w:r w:rsidR="00A80792">
        <w:rPr>
          <w:rFonts w:ascii="Calibri" w:eastAsia="Calibri" w:hAnsi="Calibri" w:cs="Calibri"/>
          <w:sz w:val="21"/>
          <w:szCs w:val="21"/>
          <w:shd w:val="clear" w:color="auto" w:fill="FFFDFC"/>
        </w:rPr>
        <w:t>de novembro)</w:t>
      </w:r>
      <w:r>
        <w:rPr>
          <w:rFonts w:ascii="Calibri" w:eastAsia="Calibri" w:hAnsi="Calibri" w:cs="Calibri"/>
          <w:sz w:val="21"/>
          <w:szCs w:val="21"/>
          <w:shd w:val="clear" w:color="auto" w:fill="FFFDFC"/>
        </w:rPr>
        <w:t xml:space="preserve">, a Federação das Indústrias do Estado de Mato Grosso do Sul (FIEMS) homenageou personalidades e instituições que contribuem para o fortalecimento da indústria regional e nacional. Entre os homenageados, Carlos </w:t>
      </w:r>
      <w:proofErr w:type="spellStart"/>
      <w:r>
        <w:rPr>
          <w:rFonts w:ascii="Calibri" w:eastAsia="Calibri" w:hAnsi="Calibri" w:cs="Calibri"/>
          <w:sz w:val="21"/>
          <w:szCs w:val="21"/>
          <w:shd w:val="clear" w:color="auto" w:fill="FFFDFC"/>
        </w:rPr>
        <w:t>Altimiras</w:t>
      </w:r>
      <w:proofErr w:type="spellEnd"/>
      <w:r>
        <w:rPr>
          <w:rFonts w:ascii="Calibri" w:eastAsia="Calibri" w:hAnsi="Calibri" w:cs="Calibri"/>
          <w:sz w:val="21"/>
          <w:szCs w:val="21"/>
          <w:shd w:val="clear" w:color="auto" w:fill="FFFDFC"/>
        </w:rPr>
        <w:t>, diretor presidente da Arauco do Brasil, recebeu a Medalha da Ordem do Mérito Industrial, uma das maiores condecorações do segmento empresarial brasileiro, pela relevância do Projeto Sucuriú, primeira fábrica de celulose branqueada da empresa no país, que será construída em Inocência (MS).</w:t>
      </w:r>
    </w:p>
    <w:p w14:paraId="5CAF857D" w14:textId="77777777" w:rsidR="009B499C" w:rsidRDefault="009B499C">
      <w:pPr>
        <w:jc w:val="both"/>
        <w:rPr>
          <w:rFonts w:ascii="Calibri" w:eastAsia="Calibri" w:hAnsi="Calibri" w:cs="Calibri"/>
          <w:sz w:val="21"/>
          <w:szCs w:val="21"/>
          <w:shd w:val="clear" w:color="auto" w:fill="FFFDFC"/>
        </w:rPr>
      </w:pPr>
    </w:p>
    <w:p w14:paraId="54A0E6B3" w14:textId="77777777" w:rsidR="009B499C" w:rsidRDefault="000D181D">
      <w:pPr>
        <w:jc w:val="both"/>
        <w:rPr>
          <w:rFonts w:ascii="Calibri" w:eastAsia="Calibri" w:hAnsi="Calibri" w:cs="Calibri"/>
          <w:sz w:val="21"/>
          <w:szCs w:val="21"/>
          <w:shd w:val="clear" w:color="auto" w:fill="FFFDFC"/>
        </w:rPr>
      </w:pPr>
      <w:r>
        <w:rPr>
          <w:rFonts w:ascii="Calibri" w:eastAsia="Calibri" w:hAnsi="Calibri" w:cs="Calibri"/>
          <w:sz w:val="21"/>
          <w:szCs w:val="21"/>
          <w:shd w:val="clear" w:color="auto" w:fill="FFFDFC"/>
        </w:rPr>
        <w:t xml:space="preserve">"Esse é um reconhecimento ao trabalho que temos desenvolvido no Brasil, especialmente em Mato Grosso do Sul. Nosso compromisso é contribuir para o desenvolvimento econômico e sustentável do estado, gerando emprego e renda, alinhando o crescimento com a inovação tecnológica e a preservação ambiental, deixando um legado positivo para a sociedade", afirmou </w:t>
      </w:r>
      <w:proofErr w:type="spellStart"/>
      <w:r>
        <w:rPr>
          <w:rFonts w:ascii="Calibri" w:eastAsia="Calibri" w:hAnsi="Calibri" w:cs="Calibri"/>
          <w:sz w:val="21"/>
          <w:szCs w:val="21"/>
          <w:shd w:val="clear" w:color="auto" w:fill="FFFDFC"/>
        </w:rPr>
        <w:t>Altimiras</w:t>
      </w:r>
      <w:proofErr w:type="spellEnd"/>
      <w:r>
        <w:rPr>
          <w:rFonts w:ascii="Calibri" w:eastAsia="Calibri" w:hAnsi="Calibri" w:cs="Calibri"/>
          <w:sz w:val="21"/>
          <w:szCs w:val="21"/>
          <w:shd w:val="clear" w:color="auto" w:fill="FFFDFC"/>
        </w:rPr>
        <w:t xml:space="preserve">. Maior projeto de produção de celulose do mundo implantado em etapa única, o Projeto Sucuriú tem investimento da ordem de US$ 4,6 bilhões, com capacidade anual de produção de 3,5 milhões de toneladas de celulose branqueada, consolidando o Estado como referência no setor. </w:t>
      </w:r>
    </w:p>
    <w:p w14:paraId="3BBF3625" w14:textId="77777777" w:rsidR="009B499C" w:rsidRDefault="009B499C">
      <w:pPr>
        <w:jc w:val="both"/>
        <w:rPr>
          <w:rFonts w:ascii="Calibri" w:eastAsia="Calibri" w:hAnsi="Calibri" w:cs="Calibri"/>
          <w:sz w:val="21"/>
          <w:szCs w:val="21"/>
          <w:shd w:val="clear" w:color="auto" w:fill="FFFDFC"/>
        </w:rPr>
      </w:pPr>
    </w:p>
    <w:p w14:paraId="318D1078" w14:textId="194239D4" w:rsidR="009B499C" w:rsidRDefault="007643FB">
      <w:pPr>
        <w:jc w:val="both"/>
        <w:rPr>
          <w:rFonts w:ascii="Calibri" w:eastAsia="Calibri" w:hAnsi="Calibri" w:cs="Calibri"/>
          <w:sz w:val="21"/>
          <w:szCs w:val="21"/>
          <w:shd w:val="clear" w:color="auto" w:fill="FFFDFC"/>
        </w:rPr>
      </w:pPr>
      <w:r>
        <w:rPr>
          <w:rFonts w:ascii="Calibri" w:eastAsia="Calibri" w:hAnsi="Calibri" w:cs="Calibri"/>
          <w:sz w:val="21"/>
          <w:szCs w:val="21"/>
          <w:shd w:val="clear" w:color="auto" w:fill="FFFDFC"/>
        </w:rPr>
        <w:t xml:space="preserve">O executivo foi representado por Theófilo Militão, diretor de Sustentabilidade e Relações Institucionais da Arauco. “É uma honra representar nosso presidente Carlos </w:t>
      </w:r>
      <w:proofErr w:type="spellStart"/>
      <w:r>
        <w:rPr>
          <w:rFonts w:ascii="Calibri" w:eastAsia="Calibri" w:hAnsi="Calibri" w:cs="Calibri"/>
          <w:sz w:val="21"/>
          <w:szCs w:val="21"/>
          <w:shd w:val="clear" w:color="auto" w:fill="FFFDFC"/>
        </w:rPr>
        <w:t>Altimiras</w:t>
      </w:r>
      <w:proofErr w:type="spellEnd"/>
      <w:r>
        <w:rPr>
          <w:rFonts w:ascii="Calibri" w:eastAsia="Calibri" w:hAnsi="Calibri" w:cs="Calibri"/>
          <w:sz w:val="21"/>
          <w:szCs w:val="21"/>
          <w:shd w:val="clear" w:color="auto" w:fill="FFFDFC"/>
        </w:rPr>
        <w:t xml:space="preserve"> e a Arauco neste evento, ciente de que esta homenagem reforça a relevância do Projeto Sucuriú para todo o Estado. Muito mais que gerar novas oportunidades, nossa atuação é voltada para transformar a vida das pessoas, desenvolvendo produtos renováveis e colaborando para um mundo mais sustentável”.</w:t>
      </w:r>
      <w:r w:rsidR="00732CE3">
        <w:rPr>
          <w:rFonts w:ascii="Calibri" w:eastAsia="Calibri" w:hAnsi="Calibri" w:cs="Calibri"/>
          <w:sz w:val="21"/>
          <w:szCs w:val="21"/>
          <w:shd w:val="clear" w:color="auto" w:fill="FFFDFC"/>
        </w:rPr>
        <w:t xml:space="preserve"> </w:t>
      </w:r>
    </w:p>
    <w:p w14:paraId="0BBD9C12" w14:textId="77777777" w:rsidR="009B499C" w:rsidRDefault="009B499C">
      <w:pPr>
        <w:jc w:val="both"/>
        <w:rPr>
          <w:rFonts w:ascii="Calibri" w:eastAsia="Calibri" w:hAnsi="Calibri" w:cs="Calibri"/>
          <w:sz w:val="21"/>
          <w:szCs w:val="21"/>
          <w:shd w:val="clear" w:color="auto" w:fill="FFFDFC"/>
        </w:rPr>
      </w:pPr>
    </w:p>
    <w:p w14:paraId="50462C92" w14:textId="77777777" w:rsidR="00732CE3" w:rsidRDefault="00732CE3" w:rsidP="00732CE3">
      <w:pPr>
        <w:jc w:val="both"/>
        <w:rPr>
          <w:rFonts w:ascii="Calibri" w:eastAsia="Calibri" w:hAnsi="Calibri" w:cs="Calibri"/>
          <w:sz w:val="21"/>
          <w:szCs w:val="21"/>
          <w:shd w:val="clear" w:color="auto" w:fill="FFFDFC"/>
        </w:rPr>
      </w:pPr>
      <w:r>
        <w:rPr>
          <w:rFonts w:ascii="Calibri" w:eastAsia="Calibri" w:hAnsi="Calibri" w:cs="Calibri"/>
          <w:sz w:val="21"/>
          <w:szCs w:val="21"/>
          <w:shd w:val="clear" w:color="auto" w:fill="FFFDFC"/>
        </w:rPr>
        <w:t xml:space="preserve">Na mesma ocasião, o ex-presidente Michel Temer foi agraciado com o </w:t>
      </w:r>
      <w:proofErr w:type="spellStart"/>
      <w:r>
        <w:rPr>
          <w:rFonts w:ascii="Calibri" w:eastAsia="Calibri" w:hAnsi="Calibri" w:cs="Calibri"/>
          <w:sz w:val="21"/>
          <w:szCs w:val="21"/>
          <w:shd w:val="clear" w:color="auto" w:fill="FFFDFC"/>
        </w:rPr>
        <w:t>Gran</w:t>
      </w:r>
      <w:proofErr w:type="spellEnd"/>
      <w:r>
        <w:rPr>
          <w:rFonts w:ascii="Calibri" w:eastAsia="Calibri" w:hAnsi="Calibri" w:cs="Calibri"/>
          <w:sz w:val="21"/>
          <w:szCs w:val="21"/>
          <w:shd w:val="clear" w:color="auto" w:fill="FFFDFC"/>
        </w:rPr>
        <w:t xml:space="preserve"> Colar da Ordem do Mérito Industrial, maior honraria concedida pelo setor industrial. A escolha de Temer reflete sua contribuição para o desenvolvimento econômico e industrial do Brasil ao longo de sua trajetória pública.  </w:t>
      </w:r>
    </w:p>
    <w:p w14:paraId="4A3B8D8B" w14:textId="77777777" w:rsidR="00732CE3" w:rsidRDefault="00732CE3" w:rsidP="00732CE3">
      <w:pPr>
        <w:jc w:val="both"/>
        <w:rPr>
          <w:rFonts w:ascii="Calibri" w:eastAsia="Calibri" w:hAnsi="Calibri" w:cs="Calibri"/>
          <w:sz w:val="21"/>
          <w:szCs w:val="21"/>
          <w:shd w:val="clear" w:color="auto" w:fill="FFFDFC"/>
        </w:rPr>
      </w:pPr>
    </w:p>
    <w:p w14:paraId="25FFD1BB" w14:textId="77777777" w:rsidR="00732CE3" w:rsidRDefault="00732CE3" w:rsidP="00732CE3">
      <w:pPr>
        <w:jc w:val="both"/>
        <w:rPr>
          <w:rFonts w:ascii="Calibri" w:eastAsia="Calibri" w:hAnsi="Calibri" w:cs="Calibri"/>
          <w:sz w:val="21"/>
          <w:szCs w:val="21"/>
          <w:shd w:val="clear" w:color="auto" w:fill="FFFDFC"/>
        </w:rPr>
      </w:pPr>
      <w:r>
        <w:rPr>
          <w:rFonts w:ascii="Calibri" w:eastAsia="Calibri" w:hAnsi="Calibri" w:cs="Calibri"/>
          <w:sz w:val="21"/>
          <w:szCs w:val="21"/>
          <w:shd w:val="clear" w:color="auto" w:fill="FFFDFC"/>
        </w:rPr>
        <w:lastRenderedPageBreak/>
        <w:t xml:space="preserve">A cerimônia de entrega das homenagens marcou ainda a celebração dos 45 anos da </w:t>
      </w:r>
      <w:proofErr w:type="spellStart"/>
      <w:r>
        <w:rPr>
          <w:rFonts w:ascii="Calibri" w:eastAsia="Calibri" w:hAnsi="Calibri" w:cs="Calibri"/>
          <w:sz w:val="21"/>
          <w:szCs w:val="21"/>
          <w:shd w:val="clear" w:color="auto" w:fill="FFFDFC"/>
        </w:rPr>
        <w:t>Fiems</w:t>
      </w:r>
      <w:proofErr w:type="spellEnd"/>
      <w:r>
        <w:rPr>
          <w:rFonts w:ascii="Calibri" w:eastAsia="Calibri" w:hAnsi="Calibri" w:cs="Calibri"/>
          <w:sz w:val="21"/>
          <w:szCs w:val="21"/>
          <w:shd w:val="clear" w:color="auto" w:fill="FFFDFC"/>
        </w:rPr>
        <w:t xml:space="preserve"> no Estado. Para o presidente da instituição, Sérgio </w:t>
      </w:r>
      <w:proofErr w:type="spellStart"/>
      <w:r>
        <w:rPr>
          <w:rFonts w:ascii="Calibri" w:eastAsia="Calibri" w:hAnsi="Calibri" w:cs="Calibri"/>
          <w:sz w:val="21"/>
          <w:szCs w:val="21"/>
          <w:shd w:val="clear" w:color="auto" w:fill="FFFDFC"/>
        </w:rPr>
        <w:t>Longen</w:t>
      </w:r>
      <w:proofErr w:type="spellEnd"/>
      <w:r>
        <w:rPr>
          <w:rFonts w:ascii="Calibri" w:eastAsia="Calibri" w:hAnsi="Calibri" w:cs="Calibri"/>
          <w:sz w:val="21"/>
          <w:szCs w:val="21"/>
          <w:shd w:val="clear" w:color="auto" w:fill="FFFDFC"/>
        </w:rPr>
        <w:t xml:space="preserve">, esse é um grande marco na trajetória da entidade para a economia sul-mato-grossense. </w:t>
      </w:r>
      <w:r w:rsidRPr="00732CE3">
        <w:rPr>
          <w:rFonts w:ascii="Calibri" w:eastAsia="Calibri" w:hAnsi="Calibri" w:cs="Calibri"/>
          <w:sz w:val="21"/>
          <w:szCs w:val="21"/>
          <w:shd w:val="clear" w:color="auto" w:fill="FFFDFC"/>
        </w:rPr>
        <w:t xml:space="preserve">“Em um ambiente extremamente alegre, vemos as pessoas que nos trazem orgulho </w:t>
      </w:r>
      <w:proofErr w:type="gramStart"/>
      <w:r w:rsidRPr="00732CE3">
        <w:rPr>
          <w:rFonts w:ascii="Calibri" w:eastAsia="Calibri" w:hAnsi="Calibri" w:cs="Calibri"/>
          <w:sz w:val="21"/>
          <w:szCs w:val="21"/>
          <w:shd w:val="clear" w:color="auto" w:fill="FFFDFC"/>
        </w:rPr>
        <w:t>e também</w:t>
      </w:r>
      <w:proofErr w:type="gramEnd"/>
      <w:r w:rsidRPr="00732CE3">
        <w:rPr>
          <w:rFonts w:ascii="Calibri" w:eastAsia="Calibri" w:hAnsi="Calibri" w:cs="Calibri"/>
          <w:sz w:val="21"/>
          <w:szCs w:val="21"/>
          <w:shd w:val="clear" w:color="auto" w:fill="FFFDFC"/>
        </w:rPr>
        <w:t xml:space="preserve"> lembranças de bons momentos que passamos nesses 45 anos, além do reconhecimento a personalidades importantes que têm feito esse movimento de transformação do nosso Estado. Então, é uma satisfação profissional e pessoal”, destacou.</w:t>
      </w:r>
      <w:r>
        <w:rPr>
          <w:rFonts w:ascii="Calibri" w:eastAsia="Calibri" w:hAnsi="Calibri" w:cs="Calibri"/>
          <w:sz w:val="21"/>
          <w:szCs w:val="21"/>
          <w:shd w:val="clear" w:color="auto" w:fill="FFFDFC"/>
        </w:rPr>
        <w:t xml:space="preserve"> Para o governador do Estado, Eduardo Riedel, a </w:t>
      </w:r>
      <w:proofErr w:type="spellStart"/>
      <w:r>
        <w:rPr>
          <w:rFonts w:ascii="Calibri" w:eastAsia="Calibri" w:hAnsi="Calibri" w:cs="Calibri"/>
          <w:sz w:val="21"/>
          <w:szCs w:val="21"/>
          <w:shd w:val="clear" w:color="auto" w:fill="FFFDFC"/>
        </w:rPr>
        <w:t>Fiems</w:t>
      </w:r>
      <w:proofErr w:type="spellEnd"/>
      <w:r>
        <w:rPr>
          <w:rFonts w:ascii="Calibri" w:eastAsia="Calibri" w:hAnsi="Calibri" w:cs="Calibri"/>
          <w:sz w:val="21"/>
          <w:szCs w:val="21"/>
          <w:shd w:val="clear" w:color="auto" w:fill="FFFDFC"/>
        </w:rPr>
        <w:t xml:space="preserve"> tem papel primordial na construção de um ambiente favorável para consolidação das indústrias aqui instaladas e atração de novos investimentos. “Estamos vivendo o resultado de nossas ações e o Estado está no caminho certo. O futuro será garantido se continuarmos nesse direcionamento, com prosperidade e crescimento”, apontou.</w:t>
      </w:r>
    </w:p>
    <w:p w14:paraId="2ACD18EE" w14:textId="77777777" w:rsidR="00732CE3" w:rsidRDefault="00732CE3" w:rsidP="00732CE3">
      <w:pPr>
        <w:rPr>
          <w:rFonts w:ascii="Calibri" w:eastAsia="Calibri" w:hAnsi="Calibri" w:cs="Calibri"/>
          <w:sz w:val="21"/>
          <w:szCs w:val="21"/>
          <w:shd w:val="clear" w:color="auto" w:fill="FFFDFC"/>
        </w:rPr>
      </w:pPr>
    </w:p>
    <w:p w14:paraId="2C5A056D" w14:textId="77777777" w:rsidR="009B499C" w:rsidRDefault="000D181D">
      <w:pPr>
        <w:jc w:val="both"/>
        <w:rPr>
          <w:rFonts w:ascii="Calibri" w:eastAsia="Calibri" w:hAnsi="Calibri" w:cs="Calibri"/>
          <w:sz w:val="21"/>
          <w:szCs w:val="21"/>
          <w:shd w:val="clear" w:color="auto" w:fill="FFFDFC"/>
        </w:rPr>
      </w:pPr>
      <w:r w:rsidRPr="009D6E49">
        <w:rPr>
          <w:rFonts w:ascii="Calibri" w:eastAsia="Calibri" w:hAnsi="Calibri" w:cs="Calibri"/>
          <w:b/>
          <w:bCs/>
          <w:sz w:val="21"/>
          <w:szCs w:val="21"/>
          <w:shd w:val="clear" w:color="auto" w:fill="FFFDFC"/>
        </w:rPr>
        <w:t>Desenvolvimento</w:t>
      </w:r>
      <w:r>
        <w:rPr>
          <w:rFonts w:ascii="Calibri" w:eastAsia="Calibri" w:hAnsi="Calibri" w:cs="Calibri"/>
          <w:sz w:val="21"/>
          <w:szCs w:val="21"/>
          <w:shd w:val="clear" w:color="auto" w:fill="FFFDFC"/>
        </w:rPr>
        <w:t xml:space="preserve"> - Com presença em cinco continentes, a Arauco opera globalmente guiada pela visão de contribuir para melhorar a vida das pessoas e do planeta, desenvolvendo produtos florestais renováveis, por meio de políticas e ações sólidas de ESG. Primeira empresa florestal do mundo a receber a certificação de Carbono Neutro, emitida pela Deloitte e auditada pela </w:t>
      </w:r>
      <w:proofErr w:type="spellStart"/>
      <w:r>
        <w:rPr>
          <w:rFonts w:ascii="Calibri" w:eastAsia="Calibri" w:hAnsi="Calibri" w:cs="Calibri"/>
          <w:sz w:val="21"/>
          <w:szCs w:val="21"/>
          <w:shd w:val="clear" w:color="auto" w:fill="FFFDFC"/>
        </w:rPr>
        <w:t>Price</w:t>
      </w:r>
      <w:proofErr w:type="spellEnd"/>
      <w:r>
        <w:rPr>
          <w:rFonts w:ascii="Calibri" w:eastAsia="Calibri" w:hAnsi="Calibri" w:cs="Calibri"/>
          <w:sz w:val="21"/>
          <w:szCs w:val="21"/>
          <w:shd w:val="clear" w:color="auto" w:fill="FFFDFC"/>
        </w:rPr>
        <w:t xml:space="preserve"> Waterhouse, a Arauco possui também a certificação FSC®️ (Forest </w:t>
      </w:r>
      <w:proofErr w:type="spellStart"/>
      <w:r>
        <w:rPr>
          <w:rFonts w:ascii="Calibri" w:eastAsia="Calibri" w:hAnsi="Calibri" w:cs="Calibri"/>
          <w:sz w:val="21"/>
          <w:szCs w:val="21"/>
          <w:shd w:val="clear" w:color="auto" w:fill="FFFDFC"/>
        </w:rPr>
        <w:t>Stewardship</w:t>
      </w:r>
      <w:proofErr w:type="spellEnd"/>
      <w:r>
        <w:rPr>
          <w:rFonts w:ascii="Calibri" w:eastAsia="Calibri" w:hAnsi="Calibri" w:cs="Calibri"/>
          <w:sz w:val="21"/>
          <w:szCs w:val="21"/>
          <w:shd w:val="clear" w:color="auto" w:fill="FFFDFC"/>
        </w:rPr>
        <w:t xml:space="preserve"> </w:t>
      </w:r>
      <w:proofErr w:type="spellStart"/>
      <w:r>
        <w:rPr>
          <w:rFonts w:ascii="Calibri" w:eastAsia="Calibri" w:hAnsi="Calibri" w:cs="Calibri"/>
          <w:sz w:val="21"/>
          <w:szCs w:val="21"/>
          <w:shd w:val="clear" w:color="auto" w:fill="FFFDFC"/>
        </w:rPr>
        <w:t>Council</w:t>
      </w:r>
      <w:proofErr w:type="spellEnd"/>
      <w:r>
        <w:rPr>
          <w:rFonts w:ascii="Calibri" w:eastAsia="Calibri" w:hAnsi="Calibri" w:cs="Calibri"/>
          <w:sz w:val="21"/>
          <w:szCs w:val="21"/>
          <w:shd w:val="clear" w:color="auto" w:fill="FFFDFC"/>
        </w:rPr>
        <w:t>®️), que reconhece seu manejo florestal como ambientalmente adequado, socialmente benéfico e economicamente viável.</w:t>
      </w:r>
    </w:p>
    <w:p w14:paraId="148EDE33" w14:textId="77777777" w:rsidR="009B499C" w:rsidRDefault="009B499C">
      <w:pPr>
        <w:jc w:val="both"/>
        <w:rPr>
          <w:rFonts w:ascii="Calibri" w:eastAsia="Calibri" w:hAnsi="Calibri" w:cs="Calibri"/>
          <w:sz w:val="21"/>
          <w:szCs w:val="21"/>
          <w:shd w:val="clear" w:color="auto" w:fill="FFFDFC"/>
        </w:rPr>
      </w:pPr>
    </w:p>
    <w:p w14:paraId="47EEF576" w14:textId="77777777" w:rsidR="009B499C" w:rsidRDefault="000D181D">
      <w:pPr>
        <w:jc w:val="both"/>
        <w:rPr>
          <w:rFonts w:ascii="Calibri" w:eastAsia="Calibri" w:hAnsi="Calibri" w:cs="Calibri"/>
          <w:sz w:val="21"/>
          <w:szCs w:val="21"/>
          <w:shd w:val="clear" w:color="auto" w:fill="FFFDFC"/>
        </w:rPr>
      </w:pPr>
      <w:r>
        <w:rPr>
          <w:rFonts w:ascii="Calibri" w:eastAsia="Calibri" w:hAnsi="Calibri" w:cs="Calibri"/>
          <w:sz w:val="21"/>
          <w:szCs w:val="21"/>
          <w:shd w:val="clear" w:color="auto" w:fill="FFFDFC"/>
        </w:rPr>
        <w:t xml:space="preserve">Em Inocência, a planta industrial contará com a maior caldeira de recuperação química do mundo, uma caldeira de biomassa, responsável pela geração de energia, que será superior a 400 megawatts (MW) de eletricidade, com cerca de 200 MW destinados ao consumo interno da unidade industrial e a energia excedente – suficiente para abastecer uma cidade de mais de 800 mil habitantes – será fornecida ao sistema nacional. </w:t>
      </w:r>
    </w:p>
    <w:p w14:paraId="1BEEAD7B" w14:textId="77777777" w:rsidR="009D6E49" w:rsidRDefault="009D6E49">
      <w:pPr>
        <w:jc w:val="both"/>
        <w:rPr>
          <w:rFonts w:ascii="Calibri" w:eastAsia="Calibri" w:hAnsi="Calibri" w:cs="Calibri"/>
          <w:sz w:val="21"/>
          <w:szCs w:val="21"/>
          <w:shd w:val="clear" w:color="auto" w:fill="FFFDFC"/>
        </w:rPr>
      </w:pPr>
    </w:p>
    <w:p w14:paraId="354B8CC7" w14:textId="3BB14D49" w:rsidR="009B499C" w:rsidRDefault="000D181D">
      <w:pPr>
        <w:jc w:val="both"/>
        <w:rPr>
          <w:rFonts w:ascii="Calibri" w:eastAsia="Calibri" w:hAnsi="Calibri" w:cs="Calibri"/>
          <w:sz w:val="21"/>
          <w:szCs w:val="21"/>
          <w:shd w:val="clear" w:color="auto" w:fill="FFFDFC"/>
        </w:rPr>
      </w:pPr>
      <w:r>
        <w:rPr>
          <w:rFonts w:ascii="Calibri" w:eastAsia="Calibri" w:hAnsi="Calibri" w:cs="Calibri"/>
          <w:sz w:val="21"/>
          <w:szCs w:val="21"/>
          <w:shd w:val="clear" w:color="auto" w:fill="FFFDFC"/>
        </w:rPr>
        <w:t xml:space="preserve">O Projeto Sucuriú atualmente está em fase de terraplanagem, que consiste no preparo da área onde será instalada a fábrica. A construção da planta está prevista para 2025 e a fábrica deve entrar em operação no segundo semestre de 2027.  Ao todo, serão gerados em torno de 14 mil empregos no pico da obra. Quando for concluída a obra, a operação empregará um contingente de cerca de 6 mil trabalhadores (florestal, fábrica e logística). </w:t>
      </w:r>
    </w:p>
    <w:p w14:paraId="2E649120" w14:textId="77777777" w:rsidR="009B499C" w:rsidRDefault="009B499C">
      <w:pPr>
        <w:jc w:val="both"/>
        <w:rPr>
          <w:rFonts w:ascii="Calibri" w:eastAsia="Calibri" w:hAnsi="Calibri" w:cs="Calibri"/>
          <w:sz w:val="21"/>
          <w:szCs w:val="21"/>
          <w:shd w:val="clear" w:color="auto" w:fill="FFFDFC"/>
        </w:rPr>
      </w:pPr>
    </w:p>
    <w:p w14:paraId="67A42C72" w14:textId="77777777" w:rsidR="009B499C" w:rsidRDefault="009B499C">
      <w:pPr>
        <w:jc w:val="both"/>
        <w:rPr>
          <w:rFonts w:ascii="Calibri" w:eastAsia="Calibri" w:hAnsi="Calibri" w:cs="Calibri"/>
          <w:sz w:val="21"/>
          <w:szCs w:val="21"/>
          <w:shd w:val="clear" w:color="auto" w:fill="FFFDFC"/>
        </w:rPr>
      </w:pPr>
    </w:p>
    <w:p w14:paraId="204A0C99" w14:textId="77777777" w:rsidR="009B499C" w:rsidRDefault="000D181D">
      <w:pPr>
        <w:jc w:val="both"/>
        <w:rPr>
          <w:rFonts w:ascii="Calibri" w:eastAsia="Calibri" w:hAnsi="Calibri" w:cs="Calibri"/>
          <w:b/>
          <w:sz w:val="21"/>
          <w:szCs w:val="21"/>
          <w:shd w:val="clear" w:color="auto" w:fill="FFFDFC"/>
        </w:rPr>
      </w:pPr>
      <w:r>
        <w:rPr>
          <w:rFonts w:ascii="Calibri" w:eastAsia="Calibri" w:hAnsi="Calibri" w:cs="Calibri"/>
          <w:b/>
          <w:sz w:val="21"/>
          <w:szCs w:val="21"/>
          <w:shd w:val="clear" w:color="auto" w:fill="FFFDFC"/>
        </w:rPr>
        <w:t xml:space="preserve">Sobre Arauco: </w:t>
      </w:r>
    </w:p>
    <w:p w14:paraId="53D214BC" w14:textId="77777777" w:rsidR="009B499C" w:rsidRDefault="000D181D">
      <w:pPr>
        <w:jc w:val="both"/>
        <w:rPr>
          <w:rFonts w:ascii="Calibri" w:eastAsia="Calibri" w:hAnsi="Calibri" w:cs="Calibri"/>
          <w:sz w:val="21"/>
          <w:szCs w:val="21"/>
          <w:shd w:val="clear" w:color="auto" w:fill="FFFDFC"/>
        </w:rPr>
      </w:pPr>
      <w:r>
        <w:rPr>
          <w:rFonts w:ascii="Calibri" w:eastAsia="Calibri" w:hAnsi="Calibri" w:cs="Calibri"/>
          <w:sz w:val="21"/>
          <w:szCs w:val="21"/>
          <w:shd w:val="clear" w:color="auto" w:fill="FFFDFC"/>
        </w:rPr>
        <w:t xml:space="preserve">A Arauco é uma empresa global, de origem chilena, com presença em cinco continentes. Fundada em 1979, possui operações em mais de 75 países e 55 fábricas nos países Brasil, Chile, Argentina, Uruguai, México, Estados Unidos, Canadá, Alemanha, Espanha, Portugal e África do Sul. Opera globalmente com mais de 18 mil trabalhadores(as) guiados por valores sólidos e a visão comum de contribuir para melhorar a vida das pessoas e do planeta, desenvolvendo produtos florestais renováveis para os desafios de um mundo sustentável. </w:t>
      </w:r>
    </w:p>
    <w:p w14:paraId="3D725141" w14:textId="77777777" w:rsidR="009B499C" w:rsidRDefault="009B499C">
      <w:pPr>
        <w:jc w:val="both"/>
        <w:rPr>
          <w:rFonts w:ascii="Calibri" w:eastAsia="Calibri" w:hAnsi="Calibri" w:cs="Calibri"/>
          <w:sz w:val="21"/>
          <w:szCs w:val="21"/>
          <w:shd w:val="clear" w:color="auto" w:fill="FFFDFC"/>
        </w:rPr>
      </w:pPr>
    </w:p>
    <w:p w14:paraId="65A40619" w14:textId="77777777" w:rsidR="009B499C" w:rsidRDefault="000D181D">
      <w:pPr>
        <w:jc w:val="both"/>
        <w:rPr>
          <w:rFonts w:ascii="Calibri" w:eastAsia="Calibri" w:hAnsi="Calibri" w:cs="Calibri"/>
          <w:sz w:val="21"/>
          <w:szCs w:val="21"/>
          <w:shd w:val="clear" w:color="auto" w:fill="FFFDFC"/>
        </w:rPr>
      </w:pPr>
      <w:r>
        <w:rPr>
          <w:rFonts w:ascii="Calibri" w:eastAsia="Calibri" w:hAnsi="Calibri" w:cs="Calibri"/>
          <w:sz w:val="21"/>
          <w:szCs w:val="21"/>
          <w:shd w:val="clear" w:color="auto" w:fill="FFFDFC"/>
        </w:rPr>
        <w:t xml:space="preserve">Com uma capacidade de produção de celulose de mais de 5,2 milhões de toneladas por ano em suas unidades no Chile, Argentina e Uruguai, a Arauco também gera energia elétrica limpa em suas operações e se prepara para instalar sua primeira fábrica de celulose no Brasil, em Mato Grosso do Sul, com capacidade produtiva de 3,5 milhões de toneladas de celulose branqueada ao ano. </w:t>
      </w:r>
    </w:p>
    <w:p w14:paraId="608AE4F7" w14:textId="77777777" w:rsidR="009B499C" w:rsidRDefault="009B499C">
      <w:pPr>
        <w:jc w:val="both"/>
        <w:rPr>
          <w:rFonts w:ascii="Calibri" w:eastAsia="Calibri" w:hAnsi="Calibri" w:cs="Calibri"/>
          <w:sz w:val="21"/>
          <w:szCs w:val="21"/>
          <w:shd w:val="clear" w:color="auto" w:fill="FFFDFC"/>
        </w:rPr>
      </w:pPr>
    </w:p>
    <w:p w14:paraId="4B7EC98C" w14:textId="77777777" w:rsidR="009B499C" w:rsidRDefault="000D181D">
      <w:pPr>
        <w:jc w:val="both"/>
        <w:rPr>
          <w:rFonts w:ascii="Calibri" w:eastAsia="Calibri" w:hAnsi="Calibri" w:cs="Calibri"/>
          <w:sz w:val="21"/>
          <w:szCs w:val="21"/>
          <w:shd w:val="clear" w:color="auto" w:fill="FFFDFC"/>
        </w:rPr>
      </w:pPr>
      <w:r>
        <w:rPr>
          <w:rFonts w:ascii="Calibri" w:eastAsia="Calibri" w:hAnsi="Calibri" w:cs="Calibri"/>
          <w:sz w:val="21"/>
          <w:szCs w:val="21"/>
          <w:shd w:val="clear" w:color="auto" w:fill="FFFDFC"/>
        </w:rPr>
        <w:t>Para mais informações do Projeto Sucuriú, acesse: https://sucuriu.arauco.com/</w:t>
      </w:r>
    </w:p>
    <w:p w14:paraId="5A06D653" w14:textId="77777777" w:rsidR="009B499C" w:rsidRDefault="009B499C">
      <w:pPr>
        <w:jc w:val="both"/>
        <w:rPr>
          <w:rFonts w:ascii="Calibri" w:eastAsia="Calibri" w:hAnsi="Calibri" w:cs="Calibri"/>
          <w:sz w:val="21"/>
          <w:szCs w:val="21"/>
          <w:shd w:val="clear" w:color="auto" w:fill="FFFDFC"/>
        </w:rPr>
      </w:pPr>
    </w:p>
    <w:p w14:paraId="53591F85" w14:textId="77777777" w:rsidR="009B499C" w:rsidRDefault="000D181D">
      <w:pPr>
        <w:jc w:val="both"/>
        <w:rPr>
          <w:rFonts w:ascii="Calibri" w:eastAsia="Calibri" w:hAnsi="Calibri" w:cs="Calibri"/>
          <w:b/>
          <w:sz w:val="18"/>
          <w:szCs w:val="18"/>
          <w:shd w:val="clear" w:color="auto" w:fill="FFFDFC"/>
        </w:rPr>
      </w:pPr>
      <w:r>
        <w:rPr>
          <w:rFonts w:ascii="Calibri" w:eastAsia="Calibri" w:hAnsi="Calibri" w:cs="Calibri"/>
          <w:b/>
          <w:sz w:val="18"/>
          <w:szCs w:val="18"/>
          <w:shd w:val="clear" w:color="auto" w:fill="FFFDFC"/>
        </w:rPr>
        <w:t>Mais informações à imprensa:</w:t>
      </w:r>
    </w:p>
    <w:p w14:paraId="1D1B0457" w14:textId="77777777" w:rsidR="009B499C" w:rsidRDefault="000D181D">
      <w:pPr>
        <w:jc w:val="both"/>
        <w:rPr>
          <w:rFonts w:ascii="Calibri" w:eastAsia="Calibri" w:hAnsi="Calibri" w:cs="Calibri"/>
          <w:sz w:val="18"/>
          <w:szCs w:val="18"/>
          <w:shd w:val="clear" w:color="auto" w:fill="FFFDFC"/>
        </w:rPr>
      </w:pPr>
      <w:r>
        <w:rPr>
          <w:rFonts w:ascii="Calibri" w:eastAsia="Calibri" w:hAnsi="Calibri" w:cs="Calibri"/>
          <w:b/>
          <w:sz w:val="18"/>
          <w:szCs w:val="18"/>
          <w:shd w:val="clear" w:color="auto" w:fill="FFFDFC"/>
        </w:rPr>
        <w:t>A4</w:t>
      </w:r>
      <w:r>
        <w:rPr>
          <w:rFonts w:ascii="Calibri" w:eastAsia="Calibri" w:hAnsi="Calibri" w:cs="Calibri"/>
          <w:b/>
          <w:color w:val="FF0000"/>
          <w:sz w:val="18"/>
          <w:szCs w:val="18"/>
          <w:shd w:val="clear" w:color="auto" w:fill="FFFDFC"/>
        </w:rPr>
        <w:t>&amp;</w:t>
      </w:r>
      <w:r>
        <w:rPr>
          <w:rFonts w:ascii="Calibri" w:eastAsia="Calibri" w:hAnsi="Calibri" w:cs="Calibri"/>
          <w:b/>
          <w:sz w:val="18"/>
          <w:szCs w:val="18"/>
          <w:shd w:val="clear" w:color="auto" w:fill="FFFDFC"/>
        </w:rPr>
        <w:t>Holofote Comunicação</w:t>
      </w:r>
      <w:r>
        <w:rPr>
          <w:rFonts w:ascii="Calibri" w:eastAsia="Calibri" w:hAnsi="Calibri" w:cs="Calibri"/>
          <w:sz w:val="18"/>
          <w:szCs w:val="18"/>
          <w:shd w:val="clear" w:color="auto" w:fill="FFFDFC"/>
        </w:rPr>
        <w:t xml:space="preserve"> | +55 (11) 3897-4122</w:t>
      </w:r>
    </w:p>
    <w:p w14:paraId="30823AF9" w14:textId="7C3F7130" w:rsidR="009B499C" w:rsidRDefault="000D181D">
      <w:pPr>
        <w:jc w:val="both"/>
        <w:rPr>
          <w:rFonts w:ascii="Calibri" w:eastAsia="Calibri" w:hAnsi="Calibri" w:cs="Calibri"/>
          <w:sz w:val="18"/>
          <w:szCs w:val="18"/>
          <w:shd w:val="clear" w:color="auto" w:fill="FFFDFC"/>
        </w:rPr>
      </w:pPr>
      <w:r>
        <w:rPr>
          <w:rFonts w:ascii="Calibri" w:eastAsia="Calibri" w:hAnsi="Calibri" w:cs="Calibri"/>
          <w:b/>
          <w:sz w:val="18"/>
          <w:szCs w:val="18"/>
          <w:shd w:val="clear" w:color="auto" w:fill="FFFDFC"/>
        </w:rPr>
        <w:t xml:space="preserve">Evelise </w:t>
      </w:r>
      <w:r w:rsidR="009D6E49">
        <w:rPr>
          <w:rFonts w:ascii="Calibri" w:eastAsia="Calibri" w:hAnsi="Calibri" w:cs="Calibri"/>
          <w:b/>
          <w:sz w:val="18"/>
          <w:szCs w:val="18"/>
          <w:shd w:val="clear" w:color="auto" w:fill="FFFDFC"/>
        </w:rPr>
        <w:t xml:space="preserve">Couto </w:t>
      </w:r>
      <w:r w:rsidR="009D6E49" w:rsidRPr="00224940">
        <w:rPr>
          <w:rFonts w:ascii="Calibri" w:eastAsia="Calibri" w:hAnsi="Calibri" w:cs="Calibri"/>
          <w:bCs/>
          <w:sz w:val="18"/>
          <w:szCs w:val="18"/>
          <w:shd w:val="clear" w:color="auto" w:fill="FFFDFC"/>
        </w:rPr>
        <w:t>evelisecouto</w:t>
      </w:r>
      <w:hyperlink r:id="rId9">
        <w:r w:rsidR="009B499C">
          <w:rPr>
            <w:rFonts w:ascii="Calibri" w:eastAsia="Calibri" w:hAnsi="Calibri" w:cs="Calibri"/>
            <w:sz w:val="18"/>
            <w:szCs w:val="18"/>
            <w:shd w:val="clear" w:color="auto" w:fill="FFFDFC"/>
          </w:rPr>
          <w:t>@a4eholofote.com.br</w:t>
        </w:r>
      </w:hyperlink>
      <w:r>
        <w:rPr>
          <w:rFonts w:ascii="Calibri" w:eastAsia="Calibri" w:hAnsi="Calibri" w:cs="Calibri"/>
          <w:sz w:val="18"/>
          <w:szCs w:val="18"/>
          <w:shd w:val="clear" w:color="auto" w:fill="FFFDFC"/>
        </w:rPr>
        <w:t xml:space="preserve">  +55 (67) 99260-0352</w:t>
      </w:r>
    </w:p>
    <w:p w14:paraId="0F1D333C" w14:textId="77777777" w:rsidR="009B499C" w:rsidRDefault="000D181D">
      <w:pPr>
        <w:jc w:val="both"/>
        <w:rPr>
          <w:rFonts w:ascii="Calibri" w:eastAsia="Calibri" w:hAnsi="Calibri" w:cs="Calibri"/>
          <w:sz w:val="18"/>
          <w:szCs w:val="18"/>
        </w:rPr>
      </w:pPr>
      <w:r>
        <w:rPr>
          <w:rFonts w:ascii="Calibri" w:eastAsia="Calibri" w:hAnsi="Calibri" w:cs="Calibri"/>
          <w:b/>
          <w:sz w:val="18"/>
          <w:szCs w:val="18"/>
          <w:shd w:val="clear" w:color="auto" w:fill="FFFDFC"/>
        </w:rPr>
        <w:t xml:space="preserve">Luciana Modesto  </w:t>
      </w:r>
      <w:hyperlink r:id="rId10">
        <w:r w:rsidR="009B499C">
          <w:rPr>
            <w:rFonts w:ascii="Calibri" w:eastAsia="Calibri" w:hAnsi="Calibri" w:cs="Calibri"/>
            <w:sz w:val="18"/>
            <w:szCs w:val="18"/>
            <w:shd w:val="clear" w:color="auto" w:fill="FFFDFC"/>
          </w:rPr>
          <w:t>lucianamodesto@a4eholofote.com.br</w:t>
        </w:r>
      </w:hyperlink>
      <w:r>
        <w:rPr>
          <w:rFonts w:ascii="Calibri" w:eastAsia="Calibri" w:hAnsi="Calibri" w:cs="Calibri"/>
          <w:sz w:val="18"/>
          <w:szCs w:val="18"/>
          <w:shd w:val="clear" w:color="auto" w:fill="FFFDFC"/>
        </w:rPr>
        <w:t xml:space="preserve">  </w:t>
      </w:r>
      <w:r>
        <w:rPr>
          <w:rFonts w:ascii="Calibri" w:eastAsia="Calibri" w:hAnsi="Calibri" w:cs="Calibri"/>
          <w:sz w:val="18"/>
          <w:szCs w:val="18"/>
        </w:rPr>
        <w:t>+55 (67) 99247-8005</w:t>
      </w:r>
    </w:p>
    <w:p w14:paraId="6E4330ED" w14:textId="77777777" w:rsidR="009B499C" w:rsidRDefault="000D181D">
      <w:pPr>
        <w:jc w:val="both"/>
        <w:rPr>
          <w:rFonts w:ascii="Calibri" w:eastAsia="Calibri" w:hAnsi="Calibri" w:cs="Calibri"/>
          <w:sz w:val="18"/>
          <w:szCs w:val="18"/>
          <w:shd w:val="clear" w:color="auto" w:fill="FFFDFC"/>
        </w:rPr>
      </w:pPr>
      <w:r>
        <w:rPr>
          <w:rFonts w:ascii="Calibri" w:eastAsia="Calibri" w:hAnsi="Calibri" w:cs="Calibri"/>
          <w:b/>
          <w:sz w:val="18"/>
          <w:szCs w:val="18"/>
          <w:shd w:val="clear" w:color="auto" w:fill="FFFDFC"/>
        </w:rPr>
        <w:t>Neila Carvalho</w:t>
      </w:r>
      <w:r>
        <w:rPr>
          <w:rFonts w:ascii="Calibri" w:eastAsia="Calibri" w:hAnsi="Calibri" w:cs="Calibri"/>
          <w:sz w:val="18"/>
          <w:szCs w:val="18"/>
          <w:shd w:val="clear" w:color="auto" w:fill="FFFDFC"/>
        </w:rPr>
        <w:t xml:space="preserve">  </w:t>
      </w:r>
      <w:hyperlink r:id="rId11">
        <w:r w:rsidR="009B499C">
          <w:rPr>
            <w:rFonts w:ascii="Calibri" w:eastAsia="Calibri" w:hAnsi="Calibri" w:cs="Calibri"/>
            <w:color w:val="000000"/>
            <w:sz w:val="18"/>
            <w:szCs w:val="18"/>
            <w:shd w:val="clear" w:color="auto" w:fill="FFFDFC"/>
          </w:rPr>
          <w:t>neilacarvalho@a4eholofote.com.br</w:t>
        </w:r>
      </w:hyperlink>
      <w:r>
        <w:rPr>
          <w:rFonts w:ascii="Calibri" w:eastAsia="Calibri" w:hAnsi="Calibri" w:cs="Calibri"/>
          <w:sz w:val="18"/>
          <w:szCs w:val="18"/>
          <w:shd w:val="clear" w:color="auto" w:fill="FFFDFC"/>
        </w:rPr>
        <w:t xml:space="preserve">  +55 (11) 99916-5094</w:t>
      </w:r>
      <w:bookmarkEnd w:id="0"/>
    </w:p>
    <w:sectPr w:rsidR="009B499C">
      <w:headerReference w:type="even" r:id="rId12"/>
      <w:headerReference w:type="default" r:id="rId13"/>
      <w:footerReference w:type="even" r:id="rId14"/>
      <w:footerReference w:type="default" r:id="rId15"/>
      <w:headerReference w:type="first" r:id="rId16"/>
      <w:footerReference w:type="first" r:id="rId17"/>
      <w:pgSz w:w="12240" w:h="18720"/>
      <w:pgMar w:top="2098" w:right="1134" w:bottom="709"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F4D48" w14:textId="77777777" w:rsidR="00FA21D8" w:rsidRDefault="00FA21D8">
      <w:pPr>
        <w:spacing w:line="240" w:lineRule="auto"/>
      </w:pPr>
      <w:r>
        <w:separator/>
      </w:r>
    </w:p>
  </w:endnote>
  <w:endnote w:type="continuationSeparator" w:id="0">
    <w:p w14:paraId="11098CC6" w14:textId="77777777" w:rsidR="00FA21D8" w:rsidRDefault="00FA2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12DC7" w14:textId="77777777" w:rsidR="009B499C" w:rsidRDefault="009B499C">
    <w:pPr>
      <w:pBdr>
        <w:top w:val="nil"/>
        <w:left w:val="nil"/>
        <w:bottom w:val="nil"/>
        <w:right w:val="nil"/>
        <w:between w:val="nil"/>
      </w:pBdr>
      <w:tabs>
        <w:tab w:val="center" w:pos="4252"/>
        <w:tab w:val="right" w:pos="8504"/>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BC00" w14:textId="77777777" w:rsidR="009B499C" w:rsidRDefault="009B499C">
    <w:pPr>
      <w:pBdr>
        <w:top w:val="nil"/>
        <w:left w:val="nil"/>
        <w:bottom w:val="nil"/>
        <w:right w:val="nil"/>
        <w:between w:val="nil"/>
      </w:pBdr>
      <w:tabs>
        <w:tab w:val="center" w:pos="4252"/>
        <w:tab w:val="right" w:pos="8504"/>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30856" w14:textId="77777777" w:rsidR="009B499C" w:rsidRDefault="009B499C">
    <w:pPr>
      <w:pBdr>
        <w:top w:val="nil"/>
        <w:left w:val="nil"/>
        <w:bottom w:val="nil"/>
        <w:right w:val="nil"/>
        <w:between w:val="nil"/>
      </w:pBdr>
      <w:tabs>
        <w:tab w:val="center" w:pos="4252"/>
        <w:tab w:val="right" w:pos="8504"/>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7D3E1" w14:textId="77777777" w:rsidR="00FA21D8" w:rsidRDefault="00FA21D8">
      <w:pPr>
        <w:spacing w:line="240" w:lineRule="auto"/>
      </w:pPr>
      <w:r>
        <w:separator/>
      </w:r>
    </w:p>
  </w:footnote>
  <w:footnote w:type="continuationSeparator" w:id="0">
    <w:p w14:paraId="00652DE4" w14:textId="77777777" w:rsidR="00FA21D8" w:rsidRDefault="00FA21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492BA" w14:textId="77777777" w:rsidR="009B499C" w:rsidRDefault="009B499C">
    <w:pPr>
      <w:pBdr>
        <w:top w:val="nil"/>
        <w:left w:val="nil"/>
        <w:bottom w:val="nil"/>
        <w:right w:val="nil"/>
        <w:between w:val="nil"/>
      </w:pBdr>
      <w:tabs>
        <w:tab w:val="center" w:pos="4252"/>
        <w:tab w:val="right" w:pos="8504"/>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FBEFF" w14:textId="77777777" w:rsidR="009B499C" w:rsidRDefault="000D181D">
    <w:pPr>
      <w:pBdr>
        <w:top w:val="nil"/>
        <w:left w:val="nil"/>
        <w:bottom w:val="nil"/>
        <w:right w:val="nil"/>
        <w:between w:val="nil"/>
      </w:pBdr>
      <w:tabs>
        <w:tab w:val="center" w:pos="4252"/>
        <w:tab w:val="right" w:pos="8504"/>
      </w:tabs>
      <w:spacing w:line="240" w:lineRule="auto"/>
      <w:jc w:val="right"/>
      <w:rPr>
        <w:color w:val="000000"/>
      </w:rPr>
    </w:pPr>
    <w:r>
      <w:rPr>
        <w:noProof/>
        <w:color w:val="000000"/>
      </w:rPr>
      <w:drawing>
        <wp:inline distT="0" distB="0" distL="0" distR="0" wp14:anchorId="0EC7881B" wp14:editId="17BD2CFB">
          <wp:extent cx="739140" cy="739140"/>
          <wp:effectExtent l="0" t="0" r="0" b="0"/>
          <wp:docPr id="1814669595" name="image2.png" descr="ARAUCO Brasil - Home | Facebook"/>
          <wp:cNvGraphicFramePr/>
          <a:graphic xmlns:a="http://schemas.openxmlformats.org/drawingml/2006/main">
            <a:graphicData uri="http://schemas.openxmlformats.org/drawingml/2006/picture">
              <pic:pic xmlns:pic="http://schemas.openxmlformats.org/drawingml/2006/picture">
                <pic:nvPicPr>
                  <pic:cNvPr id="0" name="image2.png" descr="ARAUCO Brasil - Home | Facebook"/>
                  <pic:cNvPicPr preferRelativeResize="0"/>
                </pic:nvPicPr>
                <pic:blipFill>
                  <a:blip r:embed="rId1"/>
                  <a:srcRect/>
                  <a:stretch>
                    <a:fillRect/>
                  </a:stretch>
                </pic:blipFill>
                <pic:spPr>
                  <a:xfrm>
                    <a:off x="0" y="0"/>
                    <a:ext cx="739140" cy="739140"/>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4F73635D" wp14:editId="18B7B9E2">
          <wp:simplePos x="0" y="0"/>
          <wp:positionH relativeFrom="column">
            <wp:posOffset>8</wp:posOffset>
          </wp:positionH>
          <wp:positionV relativeFrom="paragraph">
            <wp:posOffset>167640</wp:posOffset>
          </wp:positionV>
          <wp:extent cx="1781202" cy="427732"/>
          <wp:effectExtent l="0" t="0" r="0" b="0"/>
          <wp:wrapNone/>
          <wp:docPr id="1814669594" name="image1.jpg" descr="Desenho em preto e branc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Desenho em preto e branco&#10;&#10;Descrição gerada automaticamente"/>
                  <pic:cNvPicPr preferRelativeResize="0"/>
                </pic:nvPicPr>
                <pic:blipFill>
                  <a:blip r:embed="rId2"/>
                  <a:srcRect/>
                  <a:stretch>
                    <a:fillRect/>
                  </a:stretch>
                </pic:blipFill>
                <pic:spPr>
                  <a:xfrm>
                    <a:off x="0" y="0"/>
                    <a:ext cx="1781202" cy="42773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00190" w14:textId="77777777" w:rsidR="009B499C" w:rsidRDefault="009B499C">
    <w:pPr>
      <w:pBdr>
        <w:top w:val="nil"/>
        <w:left w:val="nil"/>
        <w:bottom w:val="nil"/>
        <w:right w:val="nil"/>
        <w:between w:val="nil"/>
      </w:pBdr>
      <w:tabs>
        <w:tab w:val="center" w:pos="4252"/>
        <w:tab w:val="right" w:pos="8504"/>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9C"/>
    <w:rsid w:val="000D181D"/>
    <w:rsid w:val="001610B2"/>
    <w:rsid w:val="00224940"/>
    <w:rsid w:val="0027335B"/>
    <w:rsid w:val="00546DF6"/>
    <w:rsid w:val="00732CE3"/>
    <w:rsid w:val="007643FB"/>
    <w:rsid w:val="0079307F"/>
    <w:rsid w:val="009B499C"/>
    <w:rsid w:val="009D6E49"/>
    <w:rsid w:val="00A26A5D"/>
    <w:rsid w:val="00A80792"/>
    <w:rsid w:val="00F626DE"/>
    <w:rsid w:val="00F87F19"/>
    <w:rsid w:val="00FA21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B056"/>
  <w15:docId w15:val="{9B6C6013-3295-4F95-A302-A90ED95C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9C095A"/>
    <w:pPr>
      <w:tabs>
        <w:tab w:val="center" w:pos="4252"/>
        <w:tab w:val="right" w:pos="8504"/>
      </w:tabs>
      <w:spacing w:line="240" w:lineRule="auto"/>
    </w:pPr>
  </w:style>
  <w:style w:type="character" w:customStyle="1" w:styleId="CabealhoChar">
    <w:name w:val="Cabeçalho Char"/>
    <w:basedOn w:val="Fontepargpadro"/>
    <w:link w:val="Cabealho"/>
    <w:uiPriority w:val="99"/>
    <w:rsid w:val="009C095A"/>
  </w:style>
  <w:style w:type="paragraph" w:styleId="Rodap">
    <w:name w:val="footer"/>
    <w:basedOn w:val="Normal"/>
    <w:link w:val="RodapChar"/>
    <w:uiPriority w:val="99"/>
    <w:unhideWhenUsed/>
    <w:rsid w:val="009C095A"/>
    <w:pPr>
      <w:tabs>
        <w:tab w:val="center" w:pos="4252"/>
        <w:tab w:val="right" w:pos="8504"/>
      </w:tabs>
      <w:spacing w:line="240" w:lineRule="auto"/>
    </w:pPr>
  </w:style>
  <w:style w:type="character" w:customStyle="1" w:styleId="RodapChar">
    <w:name w:val="Rodapé Char"/>
    <w:basedOn w:val="Fontepargpadro"/>
    <w:link w:val="Rodap"/>
    <w:uiPriority w:val="99"/>
    <w:rsid w:val="009C095A"/>
  </w:style>
  <w:style w:type="character" w:styleId="Hyperlink">
    <w:name w:val="Hyperlink"/>
    <w:uiPriority w:val="99"/>
    <w:unhideWhenUsed/>
    <w:rsid w:val="009C095A"/>
    <w:rPr>
      <w:color w:val="0000FF"/>
      <w:u w:val="single"/>
    </w:rPr>
  </w:style>
  <w:style w:type="paragraph" w:styleId="SemEspaamento">
    <w:name w:val="No Spacing"/>
    <w:uiPriority w:val="1"/>
    <w:qFormat/>
    <w:rsid w:val="009C095A"/>
    <w:pPr>
      <w:spacing w:line="240" w:lineRule="auto"/>
    </w:pPr>
    <w:rPr>
      <w:rFonts w:ascii="Calibri" w:eastAsia="Calibri" w:hAnsi="Calibri" w:cs="Times New Roman"/>
      <w:lang w:val="en-IN" w:eastAsia="en-US"/>
    </w:rPr>
  </w:style>
  <w:style w:type="character" w:styleId="MenoPendente">
    <w:name w:val="Unresolved Mention"/>
    <w:basedOn w:val="Fontepargpadro"/>
    <w:uiPriority w:val="99"/>
    <w:semiHidden/>
    <w:unhideWhenUsed/>
    <w:rsid w:val="009C095A"/>
    <w:rPr>
      <w:color w:val="605E5C"/>
      <w:shd w:val="clear" w:color="auto" w:fill="E1DFDD"/>
    </w:rPr>
  </w:style>
  <w:style w:type="character" w:styleId="HiperlinkVisitado">
    <w:name w:val="FollowedHyperlink"/>
    <w:basedOn w:val="Fontepargpadro"/>
    <w:uiPriority w:val="99"/>
    <w:semiHidden/>
    <w:unhideWhenUsed/>
    <w:rsid w:val="00E730A4"/>
    <w:rPr>
      <w:color w:val="800080" w:themeColor="followedHyperlink"/>
      <w:u w:val="single"/>
    </w:rPr>
  </w:style>
  <w:style w:type="paragraph" w:styleId="Reviso">
    <w:name w:val="Revision"/>
    <w:hidden/>
    <w:uiPriority w:val="99"/>
    <w:semiHidden/>
    <w:rsid w:val="00A548E5"/>
    <w:pPr>
      <w:spacing w:line="240" w:lineRule="auto"/>
    </w:pPr>
  </w:style>
  <w:style w:type="character" w:styleId="Refdecomentrio">
    <w:name w:val="annotation reference"/>
    <w:basedOn w:val="Fontepargpadro"/>
    <w:uiPriority w:val="99"/>
    <w:semiHidden/>
    <w:unhideWhenUsed/>
    <w:rsid w:val="00A548E5"/>
    <w:rPr>
      <w:sz w:val="16"/>
      <w:szCs w:val="16"/>
    </w:rPr>
  </w:style>
  <w:style w:type="paragraph" w:styleId="Textodecomentrio">
    <w:name w:val="annotation text"/>
    <w:basedOn w:val="Normal"/>
    <w:link w:val="TextodecomentrioChar"/>
    <w:uiPriority w:val="99"/>
    <w:unhideWhenUsed/>
    <w:rsid w:val="00A548E5"/>
    <w:pPr>
      <w:spacing w:line="240" w:lineRule="auto"/>
    </w:pPr>
    <w:rPr>
      <w:sz w:val="20"/>
      <w:szCs w:val="20"/>
    </w:rPr>
  </w:style>
  <w:style w:type="character" w:customStyle="1" w:styleId="TextodecomentrioChar">
    <w:name w:val="Texto de comentário Char"/>
    <w:basedOn w:val="Fontepargpadro"/>
    <w:link w:val="Textodecomentrio"/>
    <w:uiPriority w:val="99"/>
    <w:rsid w:val="00A548E5"/>
    <w:rPr>
      <w:sz w:val="20"/>
      <w:szCs w:val="20"/>
    </w:rPr>
  </w:style>
  <w:style w:type="paragraph" w:styleId="Assuntodocomentrio">
    <w:name w:val="annotation subject"/>
    <w:basedOn w:val="Textodecomentrio"/>
    <w:next w:val="Textodecomentrio"/>
    <w:link w:val="AssuntodocomentrioChar"/>
    <w:uiPriority w:val="99"/>
    <w:semiHidden/>
    <w:unhideWhenUsed/>
    <w:rsid w:val="00A548E5"/>
    <w:rPr>
      <w:b/>
      <w:bCs/>
    </w:rPr>
  </w:style>
  <w:style w:type="character" w:customStyle="1" w:styleId="AssuntodocomentrioChar">
    <w:name w:val="Assunto do comentário Char"/>
    <w:basedOn w:val="TextodecomentrioChar"/>
    <w:link w:val="Assuntodocomentrio"/>
    <w:uiPriority w:val="99"/>
    <w:semiHidden/>
    <w:rsid w:val="00A548E5"/>
    <w:rPr>
      <w:b/>
      <w:bCs/>
      <w:sz w:val="20"/>
      <w:szCs w:val="20"/>
    </w:rPr>
  </w:style>
  <w:style w:type="paragraph" w:styleId="PargrafodaLista">
    <w:name w:val="List Paragraph"/>
    <w:basedOn w:val="Normal"/>
    <w:uiPriority w:val="34"/>
    <w:qFormat/>
    <w:rsid w:val="00D53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545979">
      <w:bodyDiv w:val="1"/>
      <w:marLeft w:val="0"/>
      <w:marRight w:val="0"/>
      <w:marTop w:val="0"/>
      <w:marBottom w:val="0"/>
      <w:divBdr>
        <w:top w:val="none" w:sz="0" w:space="0" w:color="auto"/>
        <w:left w:val="none" w:sz="0" w:space="0" w:color="auto"/>
        <w:bottom w:val="none" w:sz="0" w:space="0" w:color="auto"/>
        <w:right w:val="none" w:sz="0" w:space="0" w:color="auto"/>
      </w:divBdr>
    </w:div>
    <w:div w:id="187599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jpg@01DB3F19.A41D086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eilacarvalho@a4eholofote.com.b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ucianamodesto@a4eholofote.com.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uanazanelato@a4eholofote.com.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Z3rT6X4bphDnZptfoaIvFMAmuQ==">CgMxLjA4AHIhMXlzb3FVcUJEVW1VbEV6NlVuVTIydHNnN1hUdlhNdEZr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978</Words>
  <Characters>5282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 Zanelato</dc:creator>
  <cp:lastModifiedBy>Luciana Modesto dos Santos</cp:lastModifiedBy>
  <cp:revision>2</cp:revision>
  <dcterms:created xsi:type="dcterms:W3CDTF">2024-11-25T13:39:00Z</dcterms:created>
  <dcterms:modified xsi:type="dcterms:W3CDTF">2024-11-25T13:39:00Z</dcterms:modified>
</cp:coreProperties>
</file>