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12C166" w14:textId="19C1C003" w:rsidR="00895B2C" w:rsidRDefault="00895B2C" w:rsidP="00DC3962">
      <w:pPr>
        <w:spacing w:line="240" w:lineRule="auto"/>
        <w:jc w:val="center"/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</w:pPr>
      <w:r w:rsidRPr="00895B2C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EFF241" wp14:editId="7C47A202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2360930" cy="393700"/>
                <wp:effectExtent l="0" t="0" r="635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D03E" w14:textId="10604EC6" w:rsidR="00895B2C" w:rsidRPr="00895B2C" w:rsidRDefault="00895B2C" w:rsidP="00895B2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95B2C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Informação à Imprensa</w:t>
                            </w:r>
                          </w:p>
                          <w:p w14:paraId="6E072356" w14:textId="23143417" w:rsidR="00895B2C" w:rsidRPr="00895B2C" w:rsidRDefault="00FD6846" w:rsidP="00895B2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Setembro</w:t>
                            </w:r>
                            <w:r w:rsidR="00895B2C" w:rsidRPr="00895B2C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de 202</w:t>
                            </w:r>
                            <w:r w:rsidR="00A86564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F2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5.95pt;width:185.9pt;height:31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" stroked="f">
                <v:textbox>
                  <w:txbxContent>
                    <w:p w14:paraId="6E41D03E" w14:textId="10604EC6" w:rsidR="00895B2C" w:rsidRPr="00895B2C" w:rsidRDefault="00895B2C" w:rsidP="00895B2C">
                      <w:pPr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95B2C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Informação à Imprensa</w:t>
                      </w:r>
                    </w:p>
                    <w:p w14:paraId="6E072356" w14:textId="23143417" w:rsidR="00895B2C" w:rsidRPr="00895B2C" w:rsidRDefault="00FD6846" w:rsidP="00895B2C">
                      <w:pPr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Setembro</w:t>
                      </w:r>
                      <w:r w:rsidR="00895B2C" w:rsidRPr="00895B2C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 de 202</w:t>
                      </w:r>
                      <w:r w:rsidR="00A86564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78329" w14:textId="77777777" w:rsidR="00895B2C" w:rsidRPr="008107DB" w:rsidRDefault="00895B2C" w:rsidP="00DC3962">
      <w:pPr>
        <w:spacing w:line="240" w:lineRule="auto"/>
        <w:jc w:val="center"/>
        <w:rPr>
          <w:rFonts w:asciiTheme="majorHAnsi" w:eastAsia="Lato" w:hAnsiTheme="majorHAnsi" w:cstheme="majorHAnsi"/>
          <w:b/>
          <w:sz w:val="32"/>
          <w:szCs w:val="32"/>
          <w:shd w:val="clear" w:color="auto" w:fill="FFFDFC"/>
        </w:rPr>
      </w:pPr>
    </w:p>
    <w:p w14:paraId="6BB84EAC" w14:textId="3DB9F493" w:rsidR="00DC3962" w:rsidRPr="00484F83" w:rsidRDefault="00647381" w:rsidP="00DC3962">
      <w:pPr>
        <w:spacing w:line="240" w:lineRule="auto"/>
        <w:jc w:val="center"/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</w:pPr>
      <w:r w:rsidRPr="00484F83"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  <w:t xml:space="preserve">Arauco abre processo seletivo para </w:t>
      </w:r>
      <w:r w:rsidRPr="00484F83"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  <w:br/>
        <w:t xml:space="preserve">operação </w:t>
      </w:r>
      <w:r w:rsidR="00E33EBA"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  <w:t>f</w:t>
      </w:r>
      <w:r w:rsidRPr="00484F83">
        <w:rPr>
          <w:rFonts w:asciiTheme="majorHAnsi" w:eastAsia="Lato" w:hAnsiTheme="majorHAnsi" w:cstheme="majorHAnsi"/>
          <w:b/>
          <w:sz w:val="48"/>
          <w:szCs w:val="48"/>
          <w:shd w:val="clear" w:color="auto" w:fill="FFFDFC"/>
        </w:rPr>
        <w:t>lorestal no Mato Grosso do Sul</w:t>
      </w:r>
    </w:p>
    <w:p w14:paraId="47D63533" w14:textId="77777777" w:rsidR="005929A6" w:rsidRDefault="005929A6" w:rsidP="00DC3962">
      <w:pPr>
        <w:spacing w:line="240" w:lineRule="auto"/>
        <w:jc w:val="center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724CE88E" w14:textId="1C994C65" w:rsidR="00647381" w:rsidRPr="005929A6" w:rsidRDefault="00E33EBA" w:rsidP="00DC3962">
      <w:pPr>
        <w:spacing w:line="240" w:lineRule="auto"/>
        <w:jc w:val="center"/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As vagas são para atuação</w:t>
      </w:r>
      <w:r w:rsidR="005929A6" w:rsidRPr="005929A6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 nas cidades de </w:t>
      </w:r>
      <w:r w:rsidR="001A6643" w:rsidRP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Água Clara, Cassilândia</w:t>
      </w:r>
      <w:r w:rsid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, </w:t>
      </w:r>
      <w:r w:rsidR="001A6643" w:rsidRP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Inocência</w:t>
      </w:r>
      <w:r w:rsid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 e </w:t>
      </w:r>
      <w:r w:rsidR="001A6643" w:rsidRPr="001A6643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Paranaíba</w:t>
      </w:r>
      <w:r w:rsidR="005929A6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. Ao todo, </w:t>
      </w:r>
      <w:r w:rsidR="00A86564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1</w:t>
      </w:r>
      <w:r w:rsidR="0014394F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24</w:t>
      </w:r>
      <w:r w:rsidR="005929A6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 profissionais deve</w:t>
      </w:r>
      <w:r w:rsidR="002510BD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>m</w:t>
      </w:r>
      <w:r w:rsidR="005929A6">
        <w:rPr>
          <w:rFonts w:asciiTheme="majorHAnsi" w:eastAsia="Lato" w:hAnsiTheme="majorHAnsi" w:cstheme="majorHAnsi"/>
          <w:b/>
          <w:bCs/>
          <w:i/>
          <w:iCs/>
          <w:sz w:val="24"/>
          <w:szCs w:val="24"/>
          <w:shd w:val="clear" w:color="auto" w:fill="FFFDFC"/>
        </w:rPr>
        <w:t xml:space="preserve"> ser contratados na região</w:t>
      </w:r>
    </w:p>
    <w:p w14:paraId="05C2DD42" w14:textId="0D11DD7C" w:rsidR="005929A6" w:rsidRDefault="005929A6" w:rsidP="006760B0">
      <w:pPr>
        <w:spacing w:line="240" w:lineRule="auto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br/>
      </w:r>
    </w:p>
    <w:p w14:paraId="0D091EB8" w14:textId="435596B3" w:rsidR="00647381" w:rsidRPr="00E7330B" w:rsidRDefault="00C92227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Focada no desenvolvimento </w:t>
      </w:r>
      <w:r w:rsidR="00CF4C84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sustentável das comunidades onde está inserida, 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 </w:t>
      </w:r>
      <w:r w:rsidR="00647381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Arauco</w:t>
      </w:r>
      <w:r w:rsidR="00647381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abriu </w:t>
      </w:r>
      <w:r w:rsidR="00C75A12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1</w:t>
      </w:r>
      <w:r w:rsidR="0014394F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24</w:t>
      </w: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 vagas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em Mato Grosso do Sul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para atuação na</w:t>
      </w: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 operação </w:t>
      </w:r>
      <w:r w:rsidR="0012391E"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florestal </w:t>
      </w: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da empresa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="001A664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nas cidades de </w:t>
      </w:r>
      <w:r w:rsidR="001A6643" w:rsidRPr="001A664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Água Clara, Cassilândia, Inocência e Paranaíba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.</w:t>
      </w:r>
    </w:p>
    <w:p w14:paraId="27F57CE1" w14:textId="77777777" w:rsidR="00647381" w:rsidRPr="00E7330B" w:rsidRDefault="00647381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6C40E2D6" w14:textId="40878634" w:rsidR="00DF500E" w:rsidRPr="00E7330B" w:rsidRDefault="00C92227" w:rsidP="002D4C4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</w:t>
      </w: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processo seletivo</w:t>
      </w:r>
      <w:r w:rsidR="00E5746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realizado</w:t>
      </w:r>
      <w:r w:rsidR="00E57466" w:rsidRPr="00E57466">
        <w:t xml:space="preserve"> </w:t>
      </w:r>
      <w:r w:rsidR="00E57466" w:rsidRPr="00E5746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com </w:t>
      </w:r>
      <w:r w:rsidR="00E5746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</w:t>
      </w:r>
      <w:r w:rsidR="00E57466" w:rsidRPr="00E5746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apoio de agências especializadas, como PAT e Casa do Trabalhador</w:t>
      </w:r>
      <w:r w:rsidR="00E5746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ocorrerá a partir des</w:t>
      </w:r>
      <w:r w:rsidR="000E16C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t</w:t>
      </w:r>
      <w:r w:rsidR="00E5746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e sábado (21/9), nas cidades </w:t>
      </w:r>
      <w:r w:rsidR="00E57466" w:rsidRPr="00E5746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de</w:t>
      </w:r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Paranaíba (MS), </w:t>
      </w:r>
      <w:proofErr w:type="spellStart"/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Selvíria</w:t>
      </w:r>
      <w:proofErr w:type="spellEnd"/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(MS), Três Lagoas (MS)</w:t>
      </w:r>
      <w:r w:rsid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 nos municípios</w:t>
      </w:r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de Castilho e Ilha Solteira, amb</w:t>
      </w:r>
      <w:r w:rsid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</w:t>
      </w:r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 localizad</w:t>
      </w:r>
      <w:r w:rsid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</w:t>
      </w:r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 no estado de SP</w:t>
      </w:r>
      <w:r w:rsidR="00A33E61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.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A33E61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São vagas para as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funções de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íder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f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lorestal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</w:t>
      </w:r>
      <w:r w:rsidR="00A86564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1</w:t>
      </w:r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3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;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uxiliar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f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lorestal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</w:t>
      </w:r>
      <w:r w:rsidR="00A86564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4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0)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;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m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otorista com CNH das categorias C </w:t>
      </w:r>
      <w:r w:rsidR="00890CC0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ou D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(</w:t>
      </w:r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12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;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perador </w:t>
      </w:r>
      <w:r w:rsidR="00A86564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florestal I (</w:t>
      </w:r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40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; e</w:t>
      </w:r>
      <w:r w:rsidR="00A86564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operador florestal II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(1</w:t>
      </w:r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4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)</w:t>
      </w:r>
      <w:r w:rsidR="0014394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 mecânico II (5)</w:t>
      </w:r>
      <w:r w:rsidR="00DF500E"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.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</w:p>
    <w:p w14:paraId="4523175F" w14:textId="31D8AE89" w:rsidR="00AA5FCA" w:rsidRPr="00E7330B" w:rsidRDefault="00AA5FCA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4B7B0CCA" w14:textId="114BD5DC" w:rsidR="00E7330B" w:rsidRPr="00DF500E" w:rsidRDefault="002D4C4C" w:rsidP="00E7330B">
      <w:pPr>
        <w:jc w:val="both"/>
        <w:rPr>
          <w:rFonts w:asciiTheme="majorHAnsi" w:eastAsia="Lato" w:hAnsiTheme="majorHAnsi" w:cstheme="majorHAnsi"/>
          <w:color w:val="FF0000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Os benefícios oferecidos pela empresa são: plano de saúde (Unimed) e odontológico, vale alimentação / refeitório interno, transporte fretado / alojamento, seguro de vida em grupo, previdência privada, </w:t>
      </w:r>
      <w:proofErr w:type="spellStart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gympass</w:t>
      </w:r>
      <w:proofErr w:type="spellEnd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prêmio de produtividade, prêmio de assiduidade mensal e semestral, cestas de </w:t>
      </w:r>
      <w:proofErr w:type="gramStart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natal</w:t>
      </w:r>
      <w:proofErr w:type="gramEnd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 brinquedo, material escolar.</w:t>
      </w:r>
    </w:p>
    <w:p w14:paraId="635BC1B1" w14:textId="77777777" w:rsidR="002D4C4C" w:rsidRDefault="002D4C4C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1499EC8A" w14:textId="39182E6B" w:rsidR="002D4C4C" w:rsidRPr="00E7330B" w:rsidRDefault="002D4C4C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Os candidatos devem comparecer na data, horário e local informados, portando seus documentos pessoais (RG e CPF</w:t>
      </w:r>
      <w:r w:rsidR="004A6A8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/CNH – no caso das vagas para motorista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) e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c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urrículo </w:t>
      </w:r>
      <w:r w:rsidR="00DF50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</w:t>
      </w:r>
      <w:r w:rsidRPr="00E7330B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tualizado.</w:t>
      </w:r>
    </w:p>
    <w:p w14:paraId="5B1060F2" w14:textId="77777777" w:rsidR="00E7330B" w:rsidRPr="00E7330B" w:rsidRDefault="00E7330B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649AC3F2" w14:textId="77777777" w:rsidR="00E7330B" w:rsidRDefault="00E7330B" w:rsidP="001A6643">
      <w:pPr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 w:rsidRPr="00E7330B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DATA E LOCAL DA SELEÇÃO:</w:t>
      </w:r>
    </w:p>
    <w:p w14:paraId="0E7D5A79" w14:textId="77777777" w:rsidR="001A6643" w:rsidRPr="00BE4299" w:rsidRDefault="001A6643" w:rsidP="001A6643">
      <w:pPr>
        <w:pStyle w:val="PargrafodaLista"/>
        <w:spacing w:line="240" w:lineRule="auto"/>
        <w:rPr>
          <w:rFonts w:asciiTheme="majorHAnsi" w:eastAsia="Lato" w:hAnsiTheme="majorHAnsi" w:cstheme="majorHAnsi"/>
          <w:sz w:val="24"/>
          <w:szCs w:val="24"/>
          <w:highlight w:val="yellow"/>
          <w:shd w:val="clear" w:color="auto" w:fill="FFFDFC"/>
        </w:rPr>
      </w:pPr>
    </w:p>
    <w:p w14:paraId="682E7803" w14:textId="77777777" w:rsidR="00F46E1F" w:rsidRPr="00F46E1F" w:rsidRDefault="005E1BAF" w:rsidP="001A6643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 w:rsidRPr="00F46E1F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Paranaíba</w:t>
      </w:r>
    </w:p>
    <w:p w14:paraId="5BF2D9B2" w14:textId="677E49FF" w:rsidR="00F46E1F" w:rsidRPr="00BE4299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 w:rsidR="00A33E61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2</w:t>
      </w:r>
      <w:r w:rsidR="00FF406D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1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/0</w:t>
      </w:r>
      <w:r w:rsidR="00FF406D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9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FF406D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(sábado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), às </w:t>
      </w:r>
      <w:r w:rsidR="00FF406D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8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h30</w:t>
      </w:r>
    </w:p>
    <w:p w14:paraId="3F72FAA8" w14:textId="0E27671F" w:rsidR="005E1BAF" w:rsidRDefault="00F46E1F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 w:rsidR="00A33E61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Casa do Trabalhador</w:t>
      </w:r>
      <w:r w:rsidR="005E1BAF"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– Rua</w:t>
      </w:r>
      <w:r w:rsidR="005E1BAF" w:rsidRPr="00F46E1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A33E61" w:rsidRPr="00A33E61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Barão do Rio Branco, 607-417 - Jardim Santana (entrada pela rua Visc</w:t>
      </w:r>
      <w:r w:rsidR="00A33E61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onde</w:t>
      </w:r>
      <w:r w:rsidR="00A33E61" w:rsidRPr="00A33E61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de Tau</w:t>
      </w:r>
      <w:r w:rsidR="00A33E61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nay</w:t>
      </w:r>
      <w:r w:rsidR="00A33E61" w:rsidRPr="00A33E61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)</w:t>
      </w:r>
      <w:r w:rsidR="005E1BAF" w:rsidRPr="00F46E1F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– Paranaíba – MS</w:t>
      </w:r>
    </w:p>
    <w:p w14:paraId="3DC5A491" w14:textId="77777777" w:rsidR="00FF406D" w:rsidRPr="00BE4299" w:rsidRDefault="00FF406D" w:rsidP="00FF406D">
      <w:pPr>
        <w:pStyle w:val="PargrafodaLista"/>
        <w:spacing w:line="240" w:lineRule="auto"/>
        <w:rPr>
          <w:rFonts w:asciiTheme="majorHAnsi" w:eastAsia="Lato" w:hAnsiTheme="majorHAnsi" w:cstheme="majorHAnsi"/>
          <w:sz w:val="24"/>
          <w:szCs w:val="24"/>
          <w:highlight w:val="yellow"/>
          <w:shd w:val="clear" w:color="auto" w:fill="FFFDFC"/>
        </w:rPr>
      </w:pPr>
    </w:p>
    <w:p w14:paraId="62472810" w14:textId="7D0B27FD" w:rsidR="00FF406D" w:rsidRPr="00F46E1F" w:rsidRDefault="00FF406D" w:rsidP="00FF406D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Castilho</w:t>
      </w:r>
    </w:p>
    <w:p w14:paraId="5ED8E266" w14:textId="3D52AEF5" w:rsidR="00FF406D" w:rsidRPr="00BE4299" w:rsidRDefault="00FF406D" w:rsidP="00FF406D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23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/0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9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(s</w:t>
      </w:r>
      <w:r w:rsid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egunda-feira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), às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13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h</w:t>
      </w:r>
    </w:p>
    <w:p w14:paraId="4172552C" w14:textId="48C1ABF6" w:rsidR="00FF406D" w:rsidRDefault="00FF406D" w:rsidP="00FF406D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Local: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Secretaria d</w:t>
      </w:r>
      <w:r w:rsid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Agricultura e Turismo</w:t>
      </w:r>
      <w:r w:rsid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- </w:t>
      </w:r>
      <w:r w:rsidR="00AD0BC8" w:rsidRP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Anel viário: Rua Sebastião Antônio da Silva, 50</w:t>
      </w:r>
      <w:r w:rsid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Jardim Alvorada – Castilho – SP </w:t>
      </w:r>
    </w:p>
    <w:p w14:paraId="70F8A996" w14:textId="77777777" w:rsidR="00AD0BC8" w:rsidRDefault="00AD0BC8" w:rsidP="00FF406D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6B2344D6" w14:textId="580897A7" w:rsidR="00AD0BC8" w:rsidRPr="00F46E1F" w:rsidRDefault="00AD0BC8" w:rsidP="00AD0BC8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Três Lagoas</w:t>
      </w:r>
    </w:p>
    <w:p w14:paraId="4314ACFE" w14:textId="5CC23DA1" w:rsidR="00AD0BC8" w:rsidRPr="00BE4299" w:rsidRDefault="00AD0BC8" w:rsidP="00AD0BC8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24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/0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9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(terça-feira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), às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8h30</w:t>
      </w:r>
    </w:p>
    <w:p w14:paraId="0B3D71CE" w14:textId="14024227" w:rsidR="00AD0BC8" w:rsidRDefault="00AD0BC8" w:rsidP="00AD0BC8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Local: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EF101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Polo Anhanguera - </w:t>
      </w:r>
      <w:r w:rsidRP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Rua Eurídice Chagas Cruz, 545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</w:t>
      </w:r>
      <w:r w:rsidRP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Centro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– Três Lagoas – MS</w:t>
      </w:r>
    </w:p>
    <w:p w14:paraId="7149CD8C" w14:textId="77777777" w:rsidR="00AD0BC8" w:rsidRDefault="00AD0BC8" w:rsidP="00AD0BC8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2F5A865D" w14:textId="09D84CDB" w:rsidR="00AD0BC8" w:rsidRPr="00F46E1F" w:rsidRDefault="00AD0BC8" w:rsidP="00AD0BC8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Ilha Solteira</w:t>
      </w:r>
    </w:p>
    <w:p w14:paraId="3EE165A4" w14:textId="0B4DF7A0" w:rsidR="00AD0BC8" w:rsidRPr="00BE4299" w:rsidRDefault="00AD0BC8" w:rsidP="00AD0BC8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25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/0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9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(quarta-feira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), às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8h</w:t>
      </w:r>
    </w:p>
    <w:p w14:paraId="680525D5" w14:textId="62025DFA" w:rsidR="00AD0BC8" w:rsidRDefault="00AD0BC8" w:rsidP="00AD0BC8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Local: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Posto de Atendimento ao Trabalhador (PAT) - </w:t>
      </w:r>
      <w:r w:rsidRPr="00AD0BC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Av. Atlantico 1659, box 3 e 4</w:t>
      </w:r>
      <w:r w:rsid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– Ilha Solteira - SP</w:t>
      </w:r>
    </w:p>
    <w:p w14:paraId="11957FF5" w14:textId="77777777" w:rsidR="00AD0BC8" w:rsidRDefault="00AD0BC8" w:rsidP="00AD0BC8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1D7B9E26" w14:textId="3A12900B" w:rsidR="00590BF7" w:rsidRPr="00F46E1F" w:rsidRDefault="00590BF7" w:rsidP="00590BF7">
      <w:pPr>
        <w:pStyle w:val="PargrafodaLista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proofErr w:type="spellStart"/>
      <w:r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Selvíria</w:t>
      </w:r>
      <w:proofErr w:type="spellEnd"/>
    </w:p>
    <w:p w14:paraId="2A6EDE17" w14:textId="4CB07795" w:rsidR="00590BF7" w:rsidRPr="00BE4299" w:rsidRDefault="00590BF7" w:rsidP="00590BF7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Data: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25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/0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9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(quarta-feira</w:t>
      </w: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), às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13h30</w:t>
      </w:r>
    </w:p>
    <w:p w14:paraId="7A4ADA5D" w14:textId="2C9054A4" w:rsidR="00590BF7" w:rsidRDefault="00590BF7" w:rsidP="00590BF7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BE429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Local: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Balcão de Emprego - </w:t>
      </w:r>
      <w:r w:rsidRP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Av. </w:t>
      </w:r>
      <w:proofErr w:type="spellStart"/>
      <w:r w:rsidRP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Prof</w:t>
      </w:r>
      <w:proofErr w:type="spellEnd"/>
      <w:r w:rsidRP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proofErr w:type="spellStart"/>
      <w:r w:rsidRP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Mariluce</w:t>
      </w:r>
      <w:proofErr w:type="spellEnd"/>
      <w:r w:rsidRP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proofErr w:type="spellStart"/>
      <w:r w:rsidRP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Risa</w:t>
      </w:r>
      <w:proofErr w:type="spellEnd"/>
      <w:r w:rsidRP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Torres </w:t>
      </w:r>
      <w:proofErr w:type="spellStart"/>
      <w:r w:rsidRP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Lallucci</w:t>
      </w:r>
      <w:proofErr w:type="spellEnd"/>
      <w:r w:rsidRPr="00590BF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900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– </w:t>
      </w:r>
      <w:proofErr w:type="spellStart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Selvíria</w:t>
      </w:r>
      <w:proofErr w:type="spellEnd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– MS </w:t>
      </w:r>
    </w:p>
    <w:p w14:paraId="1EE3862F" w14:textId="77777777" w:rsidR="00AD0BC8" w:rsidRDefault="00AD0BC8" w:rsidP="00FF406D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0B148193" w14:textId="77777777" w:rsidR="00FF406D" w:rsidRDefault="00FF406D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6E5FF3B6" w14:textId="77777777" w:rsidR="00E93540" w:rsidRPr="00F46E1F" w:rsidRDefault="00E93540" w:rsidP="00F46E1F">
      <w:pPr>
        <w:pStyle w:val="PargrafodaLista"/>
        <w:spacing w:line="240" w:lineRule="auto"/>
        <w:ind w:left="714"/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</w:p>
    <w:p w14:paraId="07CDF87A" w14:textId="77777777" w:rsidR="008C40AE" w:rsidRDefault="008C40AE" w:rsidP="00E7330B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F766087" w14:textId="10181AEF" w:rsidR="00E7330B" w:rsidRPr="00E7330B" w:rsidRDefault="00BE4299" w:rsidP="00E7330B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Arauco em MS</w:t>
      </w:r>
    </w:p>
    <w:p w14:paraId="0C304CD5" w14:textId="77777777" w:rsidR="008C40AE" w:rsidRDefault="008C40AE" w:rsidP="00E7330B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890D132" w14:textId="2FCA76A3" w:rsidR="00E7330B" w:rsidRPr="00ED5C09" w:rsidRDefault="00ED5C09" w:rsidP="00E7330B">
      <w:pPr>
        <w:jc w:val="both"/>
        <w:rPr>
          <w:rFonts w:asciiTheme="majorHAnsi" w:eastAsia="Lato" w:hAnsiTheme="majorHAnsi" w:cstheme="majorHAnsi"/>
          <w:i/>
          <w:iCs/>
          <w:sz w:val="23"/>
          <w:szCs w:val="23"/>
          <w:shd w:val="clear" w:color="auto" w:fill="FFFDFC"/>
        </w:rPr>
      </w:pPr>
      <w:r w:rsidRPr="00ED5C09">
        <w:rPr>
          <w:rFonts w:asciiTheme="majorHAnsi" w:eastAsia="Lato" w:hAnsiTheme="majorHAnsi" w:cstheme="majorHAnsi"/>
          <w:i/>
          <w:iCs/>
          <w:sz w:val="23"/>
          <w:szCs w:val="23"/>
          <w:shd w:val="clear" w:color="auto" w:fill="FFFDFC"/>
        </w:rPr>
        <w:t xml:space="preserve">Localizado a 50km do centro urbano de Inocência (MS), o Projeto </w:t>
      </w:r>
      <w:proofErr w:type="spellStart"/>
      <w:r w:rsidRPr="00ED5C09">
        <w:rPr>
          <w:rFonts w:asciiTheme="majorHAnsi" w:eastAsia="Lato" w:hAnsiTheme="majorHAnsi" w:cstheme="majorHAnsi"/>
          <w:i/>
          <w:iCs/>
          <w:sz w:val="23"/>
          <w:szCs w:val="23"/>
          <w:shd w:val="clear" w:color="auto" w:fill="FFFDFC"/>
        </w:rPr>
        <w:t>Sucuriú</w:t>
      </w:r>
      <w:proofErr w:type="spellEnd"/>
      <w:r w:rsidRPr="00ED5C09">
        <w:rPr>
          <w:rFonts w:asciiTheme="majorHAnsi" w:eastAsia="Lato" w:hAnsiTheme="majorHAnsi" w:cstheme="majorHAnsi"/>
          <w:i/>
          <w:iCs/>
          <w:sz w:val="23"/>
          <w:szCs w:val="23"/>
          <w:shd w:val="clear" w:color="auto" w:fill="FFFDFC"/>
        </w:rPr>
        <w:t>, desde a assinatura do Termo de Acordo, vem avançando e se encontra atualmente na etapa de terraplanagem, que consiste no preparo da área onde será construída a fábrica, a partir de 2025. A previsão para o início de operação da fábrica é para o segundo semestre de 2027.</w:t>
      </w:r>
    </w:p>
    <w:p w14:paraId="046A131D" w14:textId="77777777" w:rsidR="00ED5C09" w:rsidRDefault="00ED5C09" w:rsidP="00E7330B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32068D13" w14:textId="3180B281" w:rsidR="00DC3962" w:rsidRPr="00DC3962" w:rsidRDefault="00DC3962" w:rsidP="00DC3962">
      <w:pPr>
        <w:jc w:val="both"/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Mais informações à imprensa:</w:t>
      </w:r>
    </w:p>
    <w:p w14:paraId="405ECD65" w14:textId="77777777" w:rsidR="00DC3962" w:rsidRPr="00DC3962" w:rsidRDefault="00DC3962" w:rsidP="00DC3962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A4</w:t>
      </w:r>
      <w:r w:rsidRPr="00DC3962">
        <w:rPr>
          <w:rFonts w:asciiTheme="majorHAnsi" w:eastAsia="Lato" w:hAnsiTheme="majorHAnsi" w:cstheme="majorHAnsi"/>
          <w:b/>
          <w:color w:val="FF0000"/>
          <w:sz w:val="18"/>
          <w:szCs w:val="18"/>
          <w:shd w:val="clear" w:color="auto" w:fill="FFFDFC"/>
        </w:rPr>
        <w:t>&amp;</w:t>
      </w: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Holofote Comunicação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| +55 (11) 3897-4122</w:t>
      </w:r>
    </w:p>
    <w:p w14:paraId="17C36556" w14:textId="43FAF18F" w:rsidR="00DC3962" w:rsidRPr="00DC3962" w:rsidRDefault="00DC3962" w:rsidP="006760B0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Luciana Modesto  </w:t>
      </w:r>
      <w:hyperlink r:id="rId8">
        <w:r w:rsidRPr="00DC3962">
          <w:rPr>
            <w:rFonts w:asciiTheme="majorHAnsi" w:eastAsia="Lato" w:hAnsiTheme="majorHAnsi" w:cstheme="majorHAnsi"/>
            <w:sz w:val="18"/>
            <w:szCs w:val="18"/>
            <w:shd w:val="clear" w:color="auto" w:fill="FFFDFC"/>
          </w:rPr>
          <w:t>lucianamodesto@a4eholofote.com.br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r w:rsidRPr="00DC3962">
        <w:rPr>
          <w:rFonts w:asciiTheme="majorHAnsi" w:eastAsia="Lato" w:hAnsiTheme="majorHAnsi" w:cstheme="majorHAnsi"/>
          <w:sz w:val="18"/>
          <w:szCs w:val="18"/>
        </w:rPr>
        <w:t>+55 (67) 99247-8005</w:t>
      </w:r>
    </w:p>
    <w:p w14:paraId="2F83F212" w14:textId="3D06C0E9" w:rsidR="00AB2E08" w:rsidRDefault="00DC3962" w:rsidP="005929A6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Neila Carvalho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hyperlink r:id="rId9">
        <w:r w:rsidRPr="00DC3962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neilacarvalho@a4eholofote.com.br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99916-5094</w:t>
      </w:r>
    </w:p>
    <w:p w14:paraId="2B7C6450" w14:textId="1CE6978F" w:rsidR="00590BF7" w:rsidRPr="00590BF7" w:rsidRDefault="00590BF7" w:rsidP="00590BF7">
      <w:pPr>
        <w:jc w:val="both"/>
        <w:rPr>
          <w:rFonts w:asciiTheme="majorHAnsi" w:hAnsiTheme="majorHAnsi" w:cstheme="majorHAnsi"/>
        </w:rPr>
      </w:pPr>
      <w:r w:rsidRPr="00590BF7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Paulo</w:t>
      </w:r>
      <w:r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 Junior</w:t>
      </w:r>
      <w:r w:rsidRPr="00590BF7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hyperlink r:id="rId10">
        <w:r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paulojunior</w:t>
        </w:r>
        <w:r w:rsidRPr="00590BF7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@a4eholofote.com.br</w:t>
        </w:r>
      </w:hyperlink>
      <w:r w:rsidRPr="00590BF7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</w:t>
      </w:r>
      <w:r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>5120-9595</w:t>
      </w:r>
    </w:p>
    <w:p w14:paraId="48E244F6" w14:textId="77777777" w:rsidR="00590BF7" w:rsidRPr="00590BF7" w:rsidRDefault="00590BF7" w:rsidP="005929A6">
      <w:pPr>
        <w:jc w:val="both"/>
        <w:rPr>
          <w:rFonts w:asciiTheme="majorHAnsi" w:hAnsiTheme="majorHAnsi" w:cstheme="majorHAnsi"/>
        </w:rPr>
      </w:pPr>
    </w:p>
    <w:sectPr w:rsidR="00590BF7" w:rsidRPr="00590BF7" w:rsidSect="002D4C4C">
      <w:headerReference w:type="default" r:id="rId11"/>
      <w:pgSz w:w="12240" w:h="18720"/>
      <w:pgMar w:top="2268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D4EC" w14:textId="77777777" w:rsidR="00DF1AD2" w:rsidRDefault="00DF1AD2">
      <w:pPr>
        <w:spacing w:line="240" w:lineRule="auto"/>
      </w:pPr>
      <w:r>
        <w:separator/>
      </w:r>
    </w:p>
  </w:endnote>
  <w:endnote w:type="continuationSeparator" w:id="0">
    <w:p w14:paraId="4BFF3C95" w14:textId="77777777" w:rsidR="00DF1AD2" w:rsidRDefault="00DF1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CB071" w14:textId="77777777" w:rsidR="00DF1AD2" w:rsidRDefault="00DF1AD2">
      <w:pPr>
        <w:spacing w:line="240" w:lineRule="auto"/>
      </w:pPr>
      <w:r>
        <w:separator/>
      </w:r>
    </w:p>
  </w:footnote>
  <w:footnote w:type="continuationSeparator" w:id="0">
    <w:p w14:paraId="0F186ABF" w14:textId="77777777" w:rsidR="00DF1AD2" w:rsidRDefault="00DF1A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5E18" w14:textId="12CA5003" w:rsidR="00B846A5" w:rsidRDefault="000230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F715CE8" wp14:editId="766C4972">
          <wp:extent cx="739140" cy="739140"/>
          <wp:effectExtent l="0" t="0" r="0" b="0"/>
          <wp:docPr id="1308789680" name="Imagem 1308789680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D05829" wp14:editId="50D2DD8F">
          <wp:simplePos x="0" y="0"/>
          <wp:positionH relativeFrom="column">
            <wp:posOffset>6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898311063" name="Imagem 898311063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28D"/>
    <w:multiLevelType w:val="hybridMultilevel"/>
    <w:tmpl w:val="77046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A4283"/>
    <w:multiLevelType w:val="hybridMultilevel"/>
    <w:tmpl w:val="C7A8F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44E1E"/>
    <w:multiLevelType w:val="hybridMultilevel"/>
    <w:tmpl w:val="29E23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291437">
    <w:abstractNumId w:val="0"/>
  </w:num>
  <w:num w:numId="2" w16cid:durableId="1119297609">
    <w:abstractNumId w:val="1"/>
  </w:num>
  <w:num w:numId="3" w16cid:durableId="144133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A5"/>
    <w:rsid w:val="000000AD"/>
    <w:rsid w:val="00005198"/>
    <w:rsid w:val="00023037"/>
    <w:rsid w:val="00066901"/>
    <w:rsid w:val="0009576B"/>
    <w:rsid w:val="000B0573"/>
    <w:rsid w:val="000E16C5"/>
    <w:rsid w:val="0010429F"/>
    <w:rsid w:val="00115948"/>
    <w:rsid w:val="00115ED8"/>
    <w:rsid w:val="00117E31"/>
    <w:rsid w:val="00120432"/>
    <w:rsid w:val="0012391E"/>
    <w:rsid w:val="0014394F"/>
    <w:rsid w:val="00165CBC"/>
    <w:rsid w:val="001A6643"/>
    <w:rsid w:val="001A724A"/>
    <w:rsid w:val="001C07A7"/>
    <w:rsid w:val="002510BD"/>
    <w:rsid w:val="002B7794"/>
    <w:rsid w:val="002C2EBA"/>
    <w:rsid w:val="002C7B36"/>
    <w:rsid w:val="002D4C4C"/>
    <w:rsid w:val="003067F4"/>
    <w:rsid w:val="00334D99"/>
    <w:rsid w:val="003569A7"/>
    <w:rsid w:val="00363D2A"/>
    <w:rsid w:val="003670FC"/>
    <w:rsid w:val="003704DB"/>
    <w:rsid w:val="0038701F"/>
    <w:rsid w:val="003A298F"/>
    <w:rsid w:val="003C51DF"/>
    <w:rsid w:val="003D1FFD"/>
    <w:rsid w:val="00400A69"/>
    <w:rsid w:val="00400F3B"/>
    <w:rsid w:val="0042288B"/>
    <w:rsid w:val="00442954"/>
    <w:rsid w:val="004712B2"/>
    <w:rsid w:val="00472208"/>
    <w:rsid w:val="00484F83"/>
    <w:rsid w:val="00497CD0"/>
    <w:rsid w:val="004A6A89"/>
    <w:rsid w:val="004D037F"/>
    <w:rsid w:val="004D1BDC"/>
    <w:rsid w:val="004D5B14"/>
    <w:rsid w:val="00500285"/>
    <w:rsid w:val="00512E45"/>
    <w:rsid w:val="005417D7"/>
    <w:rsid w:val="005519F6"/>
    <w:rsid w:val="00557C5B"/>
    <w:rsid w:val="0056611A"/>
    <w:rsid w:val="00590BF7"/>
    <w:rsid w:val="005929A6"/>
    <w:rsid w:val="005973AB"/>
    <w:rsid w:val="005B373B"/>
    <w:rsid w:val="005B5A71"/>
    <w:rsid w:val="005C60AB"/>
    <w:rsid w:val="005C7E57"/>
    <w:rsid w:val="005E03B0"/>
    <w:rsid w:val="005E1BAF"/>
    <w:rsid w:val="005E2ACB"/>
    <w:rsid w:val="0062061B"/>
    <w:rsid w:val="00647381"/>
    <w:rsid w:val="00662AF6"/>
    <w:rsid w:val="00662F0C"/>
    <w:rsid w:val="00672A57"/>
    <w:rsid w:val="006760B0"/>
    <w:rsid w:val="0067712D"/>
    <w:rsid w:val="00680E74"/>
    <w:rsid w:val="006A28AD"/>
    <w:rsid w:val="006A7797"/>
    <w:rsid w:val="006B0412"/>
    <w:rsid w:val="006E1041"/>
    <w:rsid w:val="006F7D32"/>
    <w:rsid w:val="00726C25"/>
    <w:rsid w:val="00795A33"/>
    <w:rsid w:val="007A0B92"/>
    <w:rsid w:val="007B2E38"/>
    <w:rsid w:val="007D00CC"/>
    <w:rsid w:val="007D2F2B"/>
    <w:rsid w:val="007F3448"/>
    <w:rsid w:val="007F4B80"/>
    <w:rsid w:val="008018DB"/>
    <w:rsid w:val="008107DB"/>
    <w:rsid w:val="008329E2"/>
    <w:rsid w:val="00871375"/>
    <w:rsid w:val="00890CC0"/>
    <w:rsid w:val="00895B2C"/>
    <w:rsid w:val="008A7E6E"/>
    <w:rsid w:val="008B1507"/>
    <w:rsid w:val="008C3637"/>
    <w:rsid w:val="008C40AE"/>
    <w:rsid w:val="00971FF3"/>
    <w:rsid w:val="00973307"/>
    <w:rsid w:val="00982B55"/>
    <w:rsid w:val="00982F38"/>
    <w:rsid w:val="009B12A4"/>
    <w:rsid w:val="009F0990"/>
    <w:rsid w:val="00A23F0F"/>
    <w:rsid w:val="00A33E61"/>
    <w:rsid w:val="00A52D71"/>
    <w:rsid w:val="00A636CF"/>
    <w:rsid w:val="00A768FF"/>
    <w:rsid w:val="00A854C3"/>
    <w:rsid w:val="00A86564"/>
    <w:rsid w:val="00AA5FCA"/>
    <w:rsid w:val="00AB2E08"/>
    <w:rsid w:val="00AC30F9"/>
    <w:rsid w:val="00AC3586"/>
    <w:rsid w:val="00AD0BC8"/>
    <w:rsid w:val="00AD3500"/>
    <w:rsid w:val="00AE5EE5"/>
    <w:rsid w:val="00B016AE"/>
    <w:rsid w:val="00B05CEC"/>
    <w:rsid w:val="00B24E4C"/>
    <w:rsid w:val="00B60D13"/>
    <w:rsid w:val="00B64736"/>
    <w:rsid w:val="00B728E3"/>
    <w:rsid w:val="00B74EA0"/>
    <w:rsid w:val="00B7756D"/>
    <w:rsid w:val="00B812F7"/>
    <w:rsid w:val="00B846A5"/>
    <w:rsid w:val="00B97F67"/>
    <w:rsid w:val="00BC6A62"/>
    <w:rsid w:val="00BD0348"/>
    <w:rsid w:val="00BD1DDE"/>
    <w:rsid w:val="00BE4299"/>
    <w:rsid w:val="00BF3862"/>
    <w:rsid w:val="00C21FE2"/>
    <w:rsid w:val="00C25484"/>
    <w:rsid w:val="00C53D83"/>
    <w:rsid w:val="00C56973"/>
    <w:rsid w:val="00C65899"/>
    <w:rsid w:val="00C725EB"/>
    <w:rsid w:val="00C75A12"/>
    <w:rsid w:val="00C81A92"/>
    <w:rsid w:val="00C92030"/>
    <w:rsid w:val="00C92227"/>
    <w:rsid w:val="00CC57B1"/>
    <w:rsid w:val="00CF4C84"/>
    <w:rsid w:val="00D919C1"/>
    <w:rsid w:val="00DC16C5"/>
    <w:rsid w:val="00DC3962"/>
    <w:rsid w:val="00DD11A3"/>
    <w:rsid w:val="00DE6F50"/>
    <w:rsid w:val="00DF1AD2"/>
    <w:rsid w:val="00DF500E"/>
    <w:rsid w:val="00E213BE"/>
    <w:rsid w:val="00E33EBA"/>
    <w:rsid w:val="00E44A13"/>
    <w:rsid w:val="00E57466"/>
    <w:rsid w:val="00E7250C"/>
    <w:rsid w:val="00E7330B"/>
    <w:rsid w:val="00E83234"/>
    <w:rsid w:val="00E93540"/>
    <w:rsid w:val="00EA1283"/>
    <w:rsid w:val="00EA700E"/>
    <w:rsid w:val="00EC6009"/>
    <w:rsid w:val="00ED0124"/>
    <w:rsid w:val="00ED5C09"/>
    <w:rsid w:val="00EE2E8A"/>
    <w:rsid w:val="00EF1019"/>
    <w:rsid w:val="00EF77FA"/>
    <w:rsid w:val="00EF7E09"/>
    <w:rsid w:val="00F46E1F"/>
    <w:rsid w:val="00F64ED6"/>
    <w:rsid w:val="00F94467"/>
    <w:rsid w:val="00F9580E"/>
    <w:rsid w:val="00FB13D4"/>
    <w:rsid w:val="00FD6846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A1739"/>
  <w15:docId w15:val="{965C5030-DE64-4304-A073-F27050C5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E73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modesto@a4eholofote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eilacarvalho@a4eholofot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ilacarvalho@a4eholofo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4QPowFmWwMgDxeIy6PHti2Qhg==">CgMxLjA4AHIhMWpVQkE1eHFLWUlGNnA3ZjNUYWY0NzlBcG1iakViSTBF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Zanelato</dc:creator>
  <cp:lastModifiedBy>NT11</cp:lastModifiedBy>
  <cp:revision>12</cp:revision>
  <dcterms:created xsi:type="dcterms:W3CDTF">2024-08-21T21:53:00Z</dcterms:created>
  <dcterms:modified xsi:type="dcterms:W3CDTF">2024-09-20T03:56:00Z</dcterms:modified>
</cp:coreProperties>
</file>