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29DCA" w14:textId="60FC8A58" w:rsidR="00EC5C44" w:rsidRPr="00263C57" w:rsidRDefault="00F319C9" w:rsidP="00E730A4">
      <w:pPr>
        <w:spacing w:line="240" w:lineRule="auto"/>
        <w:jc w:val="center"/>
        <w:rPr>
          <w:rFonts w:ascii="Lato" w:eastAsia="Lato" w:hAnsi="Lato" w:cs="Lato"/>
          <w:b/>
          <w:sz w:val="48"/>
          <w:szCs w:val="48"/>
        </w:rPr>
      </w:pPr>
      <w:r w:rsidRPr="00263C57">
        <w:rPr>
          <w:rFonts w:ascii="Lato" w:eastAsia="Lato" w:hAnsi="Lato" w:cs="Lato"/>
          <w:b/>
          <w:sz w:val="48"/>
          <w:szCs w:val="48"/>
        </w:rPr>
        <w:t xml:space="preserve">Relatório </w:t>
      </w:r>
      <w:r w:rsidR="008527CF" w:rsidRPr="00263C57">
        <w:rPr>
          <w:rFonts w:ascii="Lato" w:eastAsia="Lato" w:hAnsi="Lato" w:cs="Lato"/>
          <w:b/>
          <w:sz w:val="48"/>
          <w:szCs w:val="48"/>
        </w:rPr>
        <w:t>de Impacto Ambiental da Arauco</w:t>
      </w:r>
      <w:r w:rsidR="0055099A" w:rsidRPr="00263C57">
        <w:rPr>
          <w:rFonts w:ascii="Lato" w:eastAsia="Lato" w:hAnsi="Lato" w:cs="Lato"/>
          <w:b/>
          <w:sz w:val="48"/>
          <w:szCs w:val="48"/>
        </w:rPr>
        <w:t xml:space="preserve"> </w:t>
      </w:r>
      <w:r w:rsidR="00F525C1">
        <w:rPr>
          <w:rFonts w:ascii="Lato" w:eastAsia="Lato" w:hAnsi="Lato" w:cs="Lato"/>
          <w:b/>
          <w:sz w:val="48"/>
          <w:szCs w:val="48"/>
        </w:rPr>
        <w:t xml:space="preserve">é </w:t>
      </w:r>
      <w:r w:rsidR="00856904">
        <w:rPr>
          <w:rFonts w:ascii="Lato" w:eastAsia="Lato" w:hAnsi="Lato" w:cs="Lato"/>
          <w:b/>
          <w:sz w:val="48"/>
          <w:szCs w:val="48"/>
        </w:rPr>
        <w:t>public</w:t>
      </w:r>
      <w:r w:rsidR="00FF03C7">
        <w:rPr>
          <w:rFonts w:ascii="Lato" w:eastAsia="Lato" w:hAnsi="Lato" w:cs="Lato"/>
          <w:b/>
          <w:sz w:val="48"/>
          <w:szCs w:val="48"/>
        </w:rPr>
        <w:t>ado</w:t>
      </w:r>
      <w:r w:rsidR="00F525C1">
        <w:rPr>
          <w:rFonts w:ascii="Lato" w:eastAsia="Lato" w:hAnsi="Lato" w:cs="Lato"/>
          <w:b/>
          <w:sz w:val="48"/>
          <w:szCs w:val="48"/>
        </w:rPr>
        <w:t xml:space="preserve"> no site do </w:t>
      </w:r>
      <w:proofErr w:type="spellStart"/>
      <w:r w:rsidR="00F525C1">
        <w:rPr>
          <w:rFonts w:ascii="Lato" w:eastAsia="Lato" w:hAnsi="Lato" w:cs="Lato"/>
          <w:b/>
          <w:sz w:val="48"/>
          <w:szCs w:val="48"/>
        </w:rPr>
        <w:t>Imasul</w:t>
      </w:r>
      <w:proofErr w:type="spellEnd"/>
    </w:p>
    <w:p w14:paraId="3CBC14AB" w14:textId="77777777" w:rsidR="00EC5C44" w:rsidRPr="007E50F8" w:rsidRDefault="00EC5C44" w:rsidP="00E730A4">
      <w:pPr>
        <w:spacing w:line="240" w:lineRule="auto"/>
        <w:jc w:val="center"/>
        <w:rPr>
          <w:rFonts w:ascii="Lato" w:eastAsia="Lato" w:hAnsi="Lato" w:cs="Lato"/>
        </w:rPr>
      </w:pPr>
    </w:p>
    <w:p w14:paraId="1671A623" w14:textId="5CB321DB" w:rsidR="00EC5C44" w:rsidRPr="007E50F8" w:rsidRDefault="008527CF" w:rsidP="00E730A4">
      <w:pPr>
        <w:spacing w:line="240" w:lineRule="auto"/>
        <w:jc w:val="center"/>
        <w:rPr>
          <w:rFonts w:ascii="Lato" w:eastAsia="Lato" w:hAnsi="Lato" w:cs="Lato"/>
          <w:b/>
        </w:rPr>
      </w:pPr>
      <w:r w:rsidRPr="007E50F8">
        <w:rPr>
          <w:rFonts w:ascii="Lato" w:eastAsia="Lato" w:hAnsi="Lato" w:cs="Lato"/>
          <w:b/>
        </w:rPr>
        <w:t>Documento</w:t>
      </w:r>
      <w:r w:rsidR="009E3CE6">
        <w:rPr>
          <w:rFonts w:ascii="Lato" w:eastAsia="Lato" w:hAnsi="Lato" w:cs="Lato"/>
          <w:b/>
        </w:rPr>
        <w:t xml:space="preserve"> </w:t>
      </w:r>
      <w:r w:rsidRPr="007E50F8">
        <w:rPr>
          <w:rFonts w:ascii="Lato" w:eastAsia="Lato" w:hAnsi="Lato" w:cs="Lato"/>
          <w:b/>
        </w:rPr>
        <w:t>traz informações sobre a fábrica de celulose que deve ser construída em Inocência (MS),</w:t>
      </w:r>
      <w:r w:rsidR="0055099A" w:rsidRPr="007E50F8">
        <w:rPr>
          <w:rFonts w:ascii="Lato" w:eastAsia="Lato" w:hAnsi="Lato" w:cs="Lato"/>
          <w:b/>
        </w:rPr>
        <w:t xml:space="preserve"> </w:t>
      </w:r>
      <w:r w:rsidRPr="007E50F8">
        <w:rPr>
          <w:rFonts w:ascii="Lato" w:eastAsia="Lato" w:hAnsi="Lato" w:cs="Lato"/>
          <w:b/>
        </w:rPr>
        <w:t>impactos e medidas mitigadoras</w:t>
      </w:r>
      <w:r w:rsidR="0055099A" w:rsidRPr="007E50F8">
        <w:rPr>
          <w:rFonts w:ascii="Lato" w:eastAsia="Lato" w:hAnsi="Lato" w:cs="Lato"/>
          <w:b/>
        </w:rPr>
        <w:t xml:space="preserve"> </w:t>
      </w:r>
      <w:r w:rsidRPr="007E50F8">
        <w:rPr>
          <w:rFonts w:ascii="Lato" w:eastAsia="Lato" w:hAnsi="Lato" w:cs="Lato"/>
          <w:b/>
        </w:rPr>
        <w:t>previst</w:t>
      </w:r>
      <w:r w:rsidR="00B813F9" w:rsidRPr="007E50F8">
        <w:rPr>
          <w:rFonts w:ascii="Lato" w:eastAsia="Lato" w:hAnsi="Lato" w:cs="Lato"/>
          <w:b/>
        </w:rPr>
        <w:t>o</w:t>
      </w:r>
      <w:r w:rsidRPr="007E50F8">
        <w:rPr>
          <w:rFonts w:ascii="Lato" w:eastAsia="Lato" w:hAnsi="Lato" w:cs="Lato"/>
          <w:b/>
        </w:rPr>
        <w:t>s no projeto da empresa</w:t>
      </w:r>
    </w:p>
    <w:p w14:paraId="20FF412B" w14:textId="77777777" w:rsidR="00EC5C44" w:rsidRPr="007E50F8" w:rsidRDefault="00EC5C44" w:rsidP="00E730A4">
      <w:pPr>
        <w:jc w:val="both"/>
        <w:rPr>
          <w:rFonts w:ascii="Lato" w:eastAsia="Lato" w:hAnsi="Lato" w:cs="Lato"/>
          <w:i/>
        </w:rPr>
      </w:pPr>
    </w:p>
    <w:p w14:paraId="7B73C7CA" w14:textId="7111782F" w:rsidR="00EC5C44" w:rsidRPr="007E50F8" w:rsidRDefault="007E50F8" w:rsidP="00510C0F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</w:t>
      </w:r>
      <w:r w:rsidRPr="007E50F8">
        <w:rPr>
          <w:rFonts w:ascii="Lato" w:eastAsia="Lato" w:hAnsi="Lato" w:cs="Lato"/>
        </w:rPr>
        <w:t xml:space="preserve">onforme </w:t>
      </w:r>
      <w:hyperlink r:id="rId7" w:history="1">
        <w:r w:rsidRPr="007E50F8">
          <w:rPr>
            <w:rStyle w:val="Hyperlink"/>
            <w:rFonts w:ascii="Lato" w:eastAsia="Lato" w:hAnsi="Lato" w:cs="Lato"/>
            <w:color w:val="auto"/>
          </w:rPr>
          <w:t>matéria veiculada no Diário Oficial do Mato Grosso do Sul</w:t>
        </w:r>
      </w:hyperlink>
      <w:r>
        <w:rPr>
          <w:rFonts w:ascii="Lato" w:eastAsia="Lato" w:hAnsi="Lato" w:cs="Lato"/>
        </w:rPr>
        <w:t xml:space="preserve"> </w:t>
      </w:r>
      <w:r w:rsidRPr="007E50F8">
        <w:rPr>
          <w:rFonts w:ascii="Lato" w:eastAsia="Lato" w:hAnsi="Lato" w:cs="Lato"/>
        </w:rPr>
        <w:t>na última quarta-feira (21)</w:t>
      </w:r>
      <w:r>
        <w:rPr>
          <w:rFonts w:ascii="Lato" w:eastAsia="Lato" w:hAnsi="Lato" w:cs="Lato"/>
        </w:rPr>
        <w:t xml:space="preserve">, </w:t>
      </w:r>
      <w:r w:rsidR="00E67F40" w:rsidRPr="007E50F8">
        <w:rPr>
          <w:rFonts w:ascii="Lato" w:eastAsia="Lato" w:hAnsi="Lato" w:cs="Lato"/>
        </w:rPr>
        <w:t xml:space="preserve">o </w:t>
      </w:r>
      <w:hyperlink r:id="rId8" w:history="1">
        <w:r w:rsidR="00E67F40" w:rsidRPr="007E50F8">
          <w:rPr>
            <w:rStyle w:val="Hyperlink"/>
            <w:rFonts w:ascii="Lato" w:eastAsia="Lato" w:hAnsi="Lato" w:cs="Lato"/>
            <w:color w:val="auto"/>
          </w:rPr>
          <w:t>Relatório de Impacto Ambiental</w:t>
        </w:r>
      </w:hyperlink>
      <w:r w:rsidR="00E67F40" w:rsidRPr="007E50F8">
        <w:rPr>
          <w:rFonts w:ascii="Lato" w:eastAsia="Lato" w:hAnsi="Lato" w:cs="Lato"/>
        </w:rPr>
        <w:t xml:space="preserve"> referente</w:t>
      </w:r>
      <w:r w:rsidR="00A548E5" w:rsidRPr="007E50F8">
        <w:rPr>
          <w:rFonts w:ascii="Lato" w:eastAsia="Lato" w:hAnsi="Lato" w:cs="Lato"/>
        </w:rPr>
        <w:t xml:space="preserve"> </w:t>
      </w:r>
      <w:r w:rsidR="00E67F40" w:rsidRPr="007E50F8">
        <w:rPr>
          <w:rFonts w:ascii="Lato" w:eastAsia="Lato" w:hAnsi="Lato" w:cs="Lato"/>
        </w:rPr>
        <w:t>à</w:t>
      </w:r>
      <w:r w:rsidR="00A548E5" w:rsidRPr="007E50F8">
        <w:rPr>
          <w:rFonts w:ascii="Lato" w:eastAsia="Lato" w:hAnsi="Lato" w:cs="Lato"/>
        </w:rPr>
        <w:t xml:space="preserve"> construção d</w:t>
      </w:r>
      <w:r w:rsidR="00E67F40" w:rsidRPr="007E50F8">
        <w:rPr>
          <w:rFonts w:ascii="Lato" w:eastAsia="Lato" w:hAnsi="Lato" w:cs="Lato"/>
        </w:rPr>
        <w:t>a</w:t>
      </w:r>
      <w:r w:rsidR="00A548E5" w:rsidRPr="007E50F8">
        <w:rPr>
          <w:rFonts w:ascii="Lato" w:eastAsia="Lato" w:hAnsi="Lato" w:cs="Lato"/>
        </w:rPr>
        <w:t xml:space="preserve"> fábrica de celulose</w:t>
      </w:r>
      <w:r w:rsidR="00E67F40" w:rsidRPr="007E50F8">
        <w:rPr>
          <w:rFonts w:ascii="Lato" w:eastAsia="Lato" w:hAnsi="Lato" w:cs="Lato"/>
        </w:rPr>
        <w:t xml:space="preserve"> da Arauco</w:t>
      </w:r>
      <w:r w:rsidR="00A548E5" w:rsidRPr="007E50F8">
        <w:rPr>
          <w:rFonts w:ascii="Lato" w:eastAsia="Lato" w:hAnsi="Lato" w:cs="Lato"/>
        </w:rPr>
        <w:t xml:space="preserve"> </w:t>
      </w:r>
      <w:r w:rsidR="00B813F9" w:rsidRPr="007E50F8">
        <w:rPr>
          <w:rFonts w:ascii="Lato" w:eastAsia="Lato" w:hAnsi="Lato" w:cs="Lato"/>
        </w:rPr>
        <w:t>na cidade</w:t>
      </w:r>
      <w:r w:rsidR="00A548E5" w:rsidRPr="007E50F8">
        <w:rPr>
          <w:rFonts w:ascii="Lato" w:eastAsia="Lato" w:hAnsi="Lato" w:cs="Lato"/>
        </w:rPr>
        <w:t xml:space="preserve"> de Inocência</w:t>
      </w:r>
      <w:r>
        <w:rPr>
          <w:rFonts w:ascii="Lato" w:eastAsia="Lato" w:hAnsi="Lato" w:cs="Lato"/>
        </w:rPr>
        <w:t xml:space="preserve"> foi publicado no site do</w:t>
      </w:r>
      <w:r w:rsidRPr="007E50F8">
        <w:rPr>
          <w:rFonts w:ascii="Lato" w:eastAsia="Lato" w:hAnsi="Lato" w:cs="Lato"/>
        </w:rPr>
        <w:t xml:space="preserve"> Instituto de Meio Ambiente do Mato Grosso do Sul (</w:t>
      </w:r>
      <w:proofErr w:type="spellStart"/>
      <w:r w:rsidRPr="007E50F8">
        <w:rPr>
          <w:rFonts w:ascii="Lato" w:eastAsia="Lato" w:hAnsi="Lato" w:cs="Lato"/>
        </w:rPr>
        <w:t>Imasul</w:t>
      </w:r>
      <w:proofErr w:type="spellEnd"/>
      <w:r w:rsidRPr="007E50F8">
        <w:rPr>
          <w:rFonts w:ascii="Lato" w:eastAsia="Lato" w:hAnsi="Lato" w:cs="Lato"/>
        </w:rPr>
        <w:t>).</w:t>
      </w:r>
      <w:r w:rsidR="00AB0A08" w:rsidRPr="007E50F8">
        <w:rPr>
          <w:rFonts w:ascii="Lato" w:eastAsia="Lato" w:hAnsi="Lato" w:cs="Lato"/>
        </w:rPr>
        <w:t xml:space="preserve"> O documento </w:t>
      </w:r>
      <w:r w:rsidR="008527CF" w:rsidRPr="007E50F8">
        <w:rPr>
          <w:rFonts w:ascii="Lato" w:eastAsia="Lato" w:hAnsi="Lato" w:cs="Lato"/>
        </w:rPr>
        <w:t xml:space="preserve">reúne as informações necessárias para obtenção da licença ambiental </w:t>
      </w:r>
      <w:r w:rsidR="00E67F40" w:rsidRPr="007E50F8">
        <w:rPr>
          <w:rFonts w:ascii="Lato" w:eastAsia="Lato" w:hAnsi="Lato" w:cs="Lato"/>
        </w:rPr>
        <w:t xml:space="preserve">que permitirá o </w:t>
      </w:r>
      <w:r w:rsidR="00B813F9" w:rsidRPr="007E50F8">
        <w:rPr>
          <w:rFonts w:ascii="Lato" w:eastAsia="Lato" w:hAnsi="Lato" w:cs="Lato"/>
        </w:rPr>
        <w:t>avanço</w:t>
      </w:r>
      <w:r w:rsidR="00E67F40" w:rsidRPr="007E50F8">
        <w:rPr>
          <w:rFonts w:ascii="Lato" w:eastAsia="Lato" w:hAnsi="Lato" w:cs="Lato"/>
        </w:rPr>
        <w:t xml:space="preserve"> do projeto </w:t>
      </w:r>
      <w:r w:rsidR="008527CF" w:rsidRPr="007E50F8">
        <w:rPr>
          <w:rFonts w:ascii="Lato" w:eastAsia="Lato" w:hAnsi="Lato" w:cs="Lato"/>
        </w:rPr>
        <w:t xml:space="preserve">para instalação da fábrica de celulose da </w:t>
      </w:r>
      <w:r w:rsidR="006001FA" w:rsidRPr="007E50F8">
        <w:rPr>
          <w:rFonts w:ascii="Lato" w:eastAsia="Lato" w:hAnsi="Lato" w:cs="Lato"/>
        </w:rPr>
        <w:t>empresa</w:t>
      </w:r>
      <w:r w:rsidR="008527CF" w:rsidRPr="007E50F8">
        <w:rPr>
          <w:rFonts w:ascii="Lato" w:eastAsia="Lato" w:hAnsi="Lato" w:cs="Lato"/>
        </w:rPr>
        <w:t xml:space="preserve"> no município. </w:t>
      </w:r>
    </w:p>
    <w:p w14:paraId="23C480ED" w14:textId="77777777" w:rsidR="00EC5C44" w:rsidRPr="007E50F8" w:rsidRDefault="00EC5C44" w:rsidP="00510C0F">
      <w:pPr>
        <w:jc w:val="both"/>
        <w:rPr>
          <w:rFonts w:ascii="Lato" w:eastAsia="Lato" w:hAnsi="Lato" w:cs="Lato"/>
        </w:rPr>
      </w:pPr>
    </w:p>
    <w:p w14:paraId="63CB6A89" w14:textId="610981D3" w:rsidR="00A548E5" w:rsidRPr="007E50F8" w:rsidRDefault="00A548E5" w:rsidP="00510C0F">
      <w:pPr>
        <w:jc w:val="both"/>
        <w:rPr>
          <w:rFonts w:ascii="Lato" w:eastAsia="Lato" w:hAnsi="Lato" w:cs="Lato"/>
        </w:rPr>
      </w:pPr>
      <w:r w:rsidRPr="007E50F8">
        <w:rPr>
          <w:rFonts w:ascii="Lato" w:eastAsia="Lato" w:hAnsi="Lato" w:cs="Lato"/>
        </w:rPr>
        <w:t xml:space="preserve">Denominado Projeto Sucuriú, o empreendimento </w:t>
      </w:r>
      <w:r w:rsidR="00315710" w:rsidRPr="007E50F8">
        <w:rPr>
          <w:rFonts w:ascii="Lato" w:eastAsia="Lato" w:hAnsi="Lato" w:cs="Lato"/>
        </w:rPr>
        <w:t>será</w:t>
      </w:r>
      <w:r w:rsidRPr="007E50F8">
        <w:rPr>
          <w:rFonts w:ascii="Lato" w:eastAsia="Lato" w:hAnsi="Lato" w:cs="Lato"/>
        </w:rPr>
        <w:t xml:space="preserve"> composto </w:t>
      </w:r>
      <w:r w:rsidR="00315710" w:rsidRPr="007E50F8">
        <w:rPr>
          <w:rFonts w:ascii="Lato" w:eastAsia="Lato" w:hAnsi="Lato" w:cs="Lato"/>
        </w:rPr>
        <w:t>por</w:t>
      </w:r>
      <w:r w:rsidRPr="007E50F8">
        <w:rPr>
          <w:rFonts w:ascii="Lato" w:eastAsia="Lato" w:hAnsi="Lato" w:cs="Lato"/>
        </w:rPr>
        <w:t xml:space="preserve"> </w:t>
      </w:r>
      <w:r w:rsidR="00B813F9" w:rsidRPr="007E50F8">
        <w:rPr>
          <w:rFonts w:ascii="Lato" w:eastAsia="Lato" w:hAnsi="Lato" w:cs="Lato"/>
        </w:rPr>
        <w:t>duas</w:t>
      </w:r>
      <w:r w:rsidRPr="007E50F8">
        <w:rPr>
          <w:rFonts w:ascii="Lato" w:eastAsia="Lato" w:hAnsi="Lato" w:cs="Lato"/>
        </w:rPr>
        <w:t xml:space="preserve"> linhas </w:t>
      </w:r>
      <w:r w:rsidR="00EE142C">
        <w:rPr>
          <w:rFonts w:ascii="Lato" w:eastAsia="Lato" w:hAnsi="Lato" w:cs="Lato"/>
        </w:rPr>
        <w:t xml:space="preserve">de </w:t>
      </w:r>
      <w:r w:rsidRPr="007E50F8">
        <w:rPr>
          <w:rFonts w:ascii="Lato" w:eastAsia="Lato" w:hAnsi="Lato" w:cs="Lato"/>
        </w:rPr>
        <w:t>produção de celulose branqueada, cada uma com capacidade de produção de 2,5 milhões de toneladas/ano</w:t>
      </w:r>
      <w:r w:rsidR="00B813F9" w:rsidRPr="007E50F8">
        <w:rPr>
          <w:rFonts w:ascii="Lato" w:eastAsia="Lato" w:hAnsi="Lato" w:cs="Lato"/>
        </w:rPr>
        <w:t>,</w:t>
      </w:r>
      <w:r w:rsidRPr="007E50F8">
        <w:rPr>
          <w:rFonts w:ascii="Lato" w:eastAsia="Lato" w:hAnsi="Lato" w:cs="Lato"/>
        </w:rPr>
        <w:t xml:space="preserve"> a serem instaladas em duas fases</w:t>
      </w:r>
      <w:r w:rsidR="00B813F9" w:rsidRPr="007E50F8">
        <w:rPr>
          <w:rFonts w:ascii="Lato" w:eastAsia="Lato" w:hAnsi="Lato" w:cs="Lato"/>
        </w:rPr>
        <w:t xml:space="preserve">, bem como </w:t>
      </w:r>
      <w:r w:rsidR="00E67F40" w:rsidRPr="007E50F8">
        <w:rPr>
          <w:rFonts w:ascii="Lato" w:eastAsia="Lato" w:hAnsi="Lato" w:cs="Lato"/>
        </w:rPr>
        <w:t>pel</w:t>
      </w:r>
      <w:r w:rsidR="00AB0A08" w:rsidRPr="007E50F8">
        <w:rPr>
          <w:rFonts w:ascii="Lato" w:eastAsia="Lato" w:hAnsi="Lato" w:cs="Lato"/>
        </w:rPr>
        <w:t xml:space="preserve">a </w:t>
      </w:r>
      <w:r w:rsidR="00AB0A08" w:rsidRPr="007E50F8">
        <w:rPr>
          <w:rFonts w:ascii="Lato" w:eastAsia="Calibri" w:hAnsi="Lato" w:cs="Calibri"/>
        </w:rPr>
        <w:t>geração de energia renovável a partir do reaproveitamento de biomassa (cascas, lignina e outros resíduos de processo), garantindo, além da autossuficiência energética, a disponibili</w:t>
      </w:r>
      <w:r w:rsidR="00E67F40" w:rsidRPr="007E50F8">
        <w:rPr>
          <w:rFonts w:ascii="Lato" w:eastAsia="Calibri" w:hAnsi="Lato" w:cs="Calibri"/>
        </w:rPr>
        <w:t xml:space="preserve">zação </w:t>
      </w:r>
      <w:r w:rsidR="00AB0A08" w:rsidRPr="007E50F8">
        <w:rPr>
          <w:rFonts w:ascii="Lato" w:eastAsia="Calibri" w:hAnsi="Lato" w:cs="Calibri"/>
        </w:rPr>
        <w:t xml:space="preserve">de uma parte dessa geração para o </w:t>
      </w:r>
      <w:r w:rsidR="00AB0A08" w:rsidRPr="007E50F8">
        <w:rPr>
          <w:rFonts w:ascii="Lato" w:eastAsia="Calibri" w:hAnsi="Lato" w:cs="Calibri"/>
          <w:i/>
          <w:iCs/>
        </w:rPr>
        <w:t>grid</w:t>
      </w:r>
      <w:r w:rsidR="00AB0A08" w:rsidRPr="007E50F8">
        <w:rPr>
          <w:rFonts w:ascii="Lato" w:eastAsia="Calibri" w:hAnsi="Lato" w:cs="Calibri"/>
        </w:rPr>
        <w:t xml:space="preserve">. </w:t>
      </w:r>
      <w:r w:rsidRPr="007E50F8">
        <w:rPr>
          <w:rFonts w:ascii="Lato" w:eastAsia="Lato" w:hAnsi="Lato" w:cs="Lato"/>
        </w:rPr>
        <w:t>Ao todo, o investimento no Projeto Sucuriú deve chegar a R$28,3 bilhões, dos quais R$ 15 bilhões devem ser aplicados na primeira fase</w:t>
      </w:r>
      <w:r w:rsidR="00AB0A08" w:rsidRPr="007E50F8">
        <w:rPr>
          <w:rFonts w:ascii="Lato" w:eastAsia="Lato" w:hAnsi="Lato" w:cs="Lato"/>
        </w:rPr>
        <w:t xml:space="preserve">. </w:t>
      </w:r>
    </w:p>
    <w:p w14:paraId="505C1D3D" w14:textId="77777777" w:rsidR="00EC5C44" w:rsidRPr="007E50F8" w:rsidRDefault="00EC5C44" w:rsidP="00510C0F">
      <w:pPr>
        <w:jc w:val="both"/>
        <w:rPr>
          <w:rFonts w:ascii="Lato" w:eastAsia="Lato" w:hAnsi="Lato" w:cs="Lato"/>
        </w:rPr>
      </w:pPr>
    </w:p>
    <w:p w14:paraId="78DA97EE" w14:textId="77E694F8" w:rsidR="00EC5C44" w:rsidRPr="007E50F8" w:rsidRDefault="008527CF" w:rsidP="00510C0F">
      <w:pPr>
        <w:jc w:val="both"/>
        <w:rPr>
          <w:rFonts w:ascii="Lato" w:eastAsia="Lato" w:hAnsi="Lato" w:cs="Lato"/>
        </w:rPr>
      </w:pPr>
      <w:r w:rsidRPr="007E50F8">
        <w:rPr>
          <w:rFonts w:ascii="Lato" w:eastAsia="Lato" w:hAnsi="Lato" w:cs="Lato"/>
        </w:rPr>
        <w:t>A planta industrial est</w:t>
      </w:r>
      <w:r w:rsidR="00E67F40" w:rsidRPr="007E50F8">
        <w:rPr>
          <w:rFonts w:ascii="Lato" w:eastAsia="Lato" w:hAnsi="Lato" w:cs="Lato"/>
        </w:rPr>
        <w:t>ar</w:t>
      </w:r>
      <w:r w:rsidRPr="007E50F8">
        <w:rPr>
          <w:rFonts w:ascii="Lato" w:eastAsia="Lato" w:hAnsi="Lato" w:cs="Lato"/>
        </w:rPr>
        <w:t>á localizada na margem esquerda do Rio Sucuriú, às margens rodovia MS 377</w:t>
      </w:r>
      <w:r w:rsidR="00B813F9" w:rsidRPr="007E50F8">
        <w:rPr>
          <w:rFonts w:ascii="Lato" w:eastAsia="Lato" w:hAnsi="Lato" w:cs="Lato"/>
        </w:rPr>
        <w:t>,</w:t>
      </w:r>
      <w:r w:rsidRPr="007E50F8">
        <w:rPr>
          <w:rFonts w:ascii="Lato" w:eastAsia="Lato" w:hAnsi="Lato" w:cs="Lato"/>
        </w:rPr>
        <w:t xml:space="preserve"> e </w:t>
      </w:r>
      <w:r w:rsidR="00AB0A08" w:rsidRPr="007E50F8">
        <w:rPr>
          <w:rFonts w:ascii="Lato" w:eastAsia="Lato" w:hAnsi="Lato" w:cs="Lato"/>
        </w:rPr>
        <w:t>a cerca de</w:t>
      </w:r>
      <w:r w:rsidRPr="007E50F8">
        <w:rPr>
          <w:rFonts w:ascii="Lato" w:eastAsia="Lato" w:hAnsi="Lato" w:cs="Lato"/>
        </w:rPr>
        <w:t xml:space="preserve"> 47km da malha ferroviária, facilitando </w:t>
      </w:r>
      <w:r w:rsidR="00B813F9" w:rsidRPr="007E50F8">
        <w:rPr>
          <w:rFonts w:ascii="Lato" w:eastAsia="Lato" w:hAnsi="Lato" w:cs="Lato"/>
        </w:rPr>
        <w:t xml:space="preserve">assim </w:t>
      </w:r>
      <w:r w:rsidRPr="007E50F8">
        <w:rPr>
          <w:rFonts w:ascii="Lato" w:eastAsia="Lato" w:hAnsi="Lato" w:cs="Lato"/>
        </w:rPr>
        <w:t xml:space="preserve">a logística </w:t>
      </w:r>
      <w:r w:rsidR="00B813F9" w:rsidRPr="007E50F8">
        <w:rPr>
          <w:rFonts w:ascii="Lato" w:eastAsia="Lato" w:hAnsi="Lato" w:cs="Lato"/>
        </w:rPr>
        <w:t>de</w:t>
      </w:r>
      <w:r w:rsidRPr="007E50F8">
        <w:rPr>
          <w:rFonts w:ascii="Lato" w:eastAsia="Lato" w:hAnsi="Lato" w:cs="Lato"/>
        </w:rPr>
        <w:t xml:space="preserve"> escoamento da celulose para exportação.  A obra </w:t>
      </w:r>
      <w:r w:rsidR="0089704A">
        <w:rPr>
          <w:rFonts w:ascii="Lato" w:eastAsia="Lato" w:hAnsi="Lato" w:cs="Lato"/>
        </w:rPr>
        <w:t xml:space="preserve">da primeira fase </w:t>
      </w:r>
      <w:r w:rsidRPr="007E50F8">
        <w:rPr>
          <w:rFonts w:ascii="Lato" w:eastAsia="Lato" w:hAnsi="Lato" w:cs="Lato"/>
        </w:rPr>
        <w:t xml:space="preserve">tem previsão de início em 2025, </w:t>
      </w:r>
      <w:r w:rsidR="00AB0A08" w:rsidRPr="007E50F8">
        <w:rPr>
          <w:rFonts w:ascii="Lato" w:eastAsia="Lato" w:hAnsi="Lato" w:cs="Lato"/>
        </w:rPr>
        <w:t xml:space="preserve">com </w:t>
      </w:r>
      <w:r w:rsidR="00B813F9" w:rsidRPr="007E50F8">
        <w:rPr>
          <w:rFonts w:ascii="Lato" w:eastAsia="Lato" w:hAnsi="Lato" w:cs="Lato"/>
        </w:rPr>
        <w:t>operação prevista para</w:t>
      </w:r>
      <w:r w:rsidRPr="007E50F8">
        <w:rPr>
          <w:rFonts w:ascii="Lato" w:eastAsia="Lato" w:hAnsi="Lato" w:cs="Lato"/>
        </w:rPr>
        <w:t xml:space="preserve"> 2028. </w:t>
      </w:r>
    </w:p>
    <w:p w14:paraId="75037F71" w14:textId="77777777" w:rsidR="00EC5C44" w:rsidRPr="007E50F8" w:rsidRDefault="00EC5C44" w:rsidP="00510C0F">
      <w:pPr>
        <w:jc w:val="both"/>
        <w:rPr>
          <w:rFonts w:ascii="Lato" w:eastAsia="Lato" w:hAnsi="Lato" w:cs="Lato"/>
        </w:rPr>
      </w:pPr>
    </w:p>
    <w:p w14:paraId="223D072A" w14:textId="7A2BFDC1" w:rsidR="00EC5C44" w:rsidRPr="007E50F8" w:rsidRDefault="00EB662C" w:rsidP="00510C0F">
      <w:pPr>
        <w:jc w:val="both"/>
        <w:rPr>
          <w:rFonts w:ascii="Lato" w:eastAsia="Lato" w:hAnsi="Lato" w:cs="Lato"/>
        </w:rPr>
      </w:pPr>
      <w:r w:rsidRPr="007E50F8">
        <w:rPr>
          <w:rFonts w:ascii="Lato" w:eastAsia="Lato" w:hAnsi="Lato" w:cs="Lato"/>
        </w:rPr>
        <w:t xml:space="preserve">De acordo com o RIMA divulgado pelo IMASUL, é esperada a contratação de até 12 mil trabalhadores no pico das obras.  </w:t>
      </w:r>
      <w:r w:rsidR="008527CF" w:rsidRPr="007E50F8">
        <w:rPr>
          <w:rFonts w:ascii="Lato" w:eastAsia="Lato" w:hAnsi="Lato" w:cs="Lato"/>
        </w:rPr>
        <w:t xml:space="preserve">Para abrigar </w:t>
      </w:r>
      <w:r w:rsidRPr="007E50F8">
        <w:rPr>
          <w:rFonts w:ascii="Lato" w:eastAsia="Lato" w:hAnsi="Lato" w:cs="Lato"/>
        </w:rPr>
        <w:t xml:space="preserve">esse </w:t>
      </w:r>
      <w:r w:rsidR="008527CF" w:rsidRPr="007E50F8">
        <w:rPr>
          <w:rFonts w:ascii="Lato" w:eastAsia="Lato" w:hAnsi="Lato" w:cs="Lato"/>
        </w:rPr>
        <w:t xml:space="preserve">contingente de </w:t>
      </w:r>
      <w:r w:rsidR="00B813F9" w:rsidRPr="007E50F8">
        <w:rPr>
          <w:rFonts w:ascii="Lato" w:eastAsia="Lato" w:hAnsi="Lato" w:cs="Lato"/>
        </w:rPr>
        <w:t>colaboradores</w:t>
      </w:r>
      <w:r w:rsidR="008527CF" w:rsidRPr="007E50F8">
        <w:rPr>
          <w:rFonts w:ascii="Lato" w:eastAsia="Lato" w:hAnsi="Lato" w:cs="Lato"/>
        </w:rPr>
        <w:t>, a Arauco pretende construir um alojamento centralizado</w:t>
      </w:r>
      <w:r w:rsidRPr="007E50F8">
        <w:rPr>
          <w:rFonts w:ascii="Lato" w:eastAsia="Lato" w:hAnsi="Lato" w:cs="Lato"/>
        </w:rPr>
        <w:t xml:space="preserve"> </w:t>
      </w:r>
      <w:r w:rsidR="00B813F9" w:rsidRPr="007E50F8">
        <w:rPr>
          <w:rFonts w:ascii="Lato" w:eastAsia="Lato" w:hAnsi="Lato" w:cs="Lato"/>
        </w:rPr>
        <w:t xml:space="preserve">próximo ao </w:t>
      </w:r>
      <w:r w:rsidRPr="007E50F8">
        <w:rPr>
          <w:rFonts w:ascii="Lato" w:eastAsia="Lato" w:hAnsi="Lato" w:cs="Lato"/>
        </w:rPr>
        <w:t>local das obras</w:t>
      </w:r>
      <w:r w:rsidR="00B813F9" w:rsidRPr="007E50F8">
        <w:rPr>
          <w:rFonts w:ascii="Lato" w:eastAsia="Lato" w:hAnsi="Lato" w:cs="Lato"/>
        </w:rPr>
        <w:t xml:space="preserve">, </w:t>
      </w:r>
      <w:r w:rsidR="008527CF" w:rsidRPr="007E50F8">
        <w:rPr>
          <w:rFonts w:ascii="Lato" w:eastAsia="Lato" w:hAnsi="Lato" w:cs="Lato"/>
        </w:rPr>
        <w:t>com estrutura completa de moradia e lazer.</w:t>
      </w:r>
      <w:r w:rsidRPr="007E50F8">
        <w:rPr>
          <w:rFonts w:ascii="Lato" w:eastAsia="Lato" w:hAnsi="Lato" w:cs="Lato"/>
        </w:rPr>
        <w:t xml:space="preserve"> N</w:t>
      </w:r>
      <w:r w:rsidR="008527CF" w:rsidRPr="007E50F8">
        <w:rPr>
          <w:rFonts w:ascii="Lato" w:eastAsia="Lato" w:hAnsi="Lato" w:cs="Lato"/>
        </w:rPr>
        <w:t xml:space="preserve">a </w:t>
      </w:r>
      <w:r w:rsidR="00B813F9" w:rsidRPr="007E50F8">
        <w:rPr>
          <w:rFonts w:ascii="Lato" w:eastAsia="Lato" w:hAnsi="Lato" w:cs="Lato"/>
        </w:rPr>
        <w:t xml:space="preserve">primeira fase da </w:t>
      </w:r>
      <w:r w:rsidR="008527CF" w:rsidRPr="007E50F8">
        <w:rPr>
          <w:rFonts w:ascii="Lato" w:eastAsia="Lato" w:hAnsi="Lato" w:cs="Lato"/>
        </w:rPr>
        <w:t>operação</w:t>
      </w:r>
      <w:r w:rsidRPr="007E50F8">
        <w:rPr>
          <w:rFonts w:ascii="Lato" w:eastAsia="Lato" w:hAnsi="Lato" w:cs="Lato"/>
        </w:rPr>
        <w:t xml:space="preserve">, deverão ser contratadas </w:t>
      </w:r>
      <w:r w:rsidR="00B813F9" w:rsidRPr="007E50F8">
        <w:rPr>
          <w:rFonts w:ascii="Lato" w:eastAsia="Lato" w:hAnsi="Lato" w:cs="Lato"/>
        </w:rPr>
        <w:t>aproximadamente 550</w:t>
      </w:r>
      <w:r w:rsidRPr="007E50F8">
        <w:rPr>
          <w:rFonts w:ascii="Lato" w:eastAsia="Lato" w:hAnsi="Lato" w:cs="Lato"/>
        </w:rPr>
        <w:t xml:space="preserve"> pessoas, entre funcionários próprios e terceiros.</w:t>
      </w:r>
      <w:r w:rsidR="008527CF" w:rsidRPr="007E50F8">
        <w:rPr>
          <w:rFonts w:ascii="Lato" w:eastAsia="Lato" w:hAnsi="Lato" w:cs="Lato"/>
        </w:rPr>
        <w:t xml:space="preserve"> </w:t>
      </w:r>
    </w:p>
    <w:p w14:paraId="1A48AC81" w14:textId="1F40E70B" w:rsidR="00EC5C44" w:rsidRPr="007E50F8" w:rsidRDefault="00EC5C44" w:rsidP="00510C0F">
      <w:pPr>
        <w:jc w:val="both"/>
        <w:rPr>
          <w:rFonts w:ascii="Lato" w:eastAsia="Lato" w:hAnsi="Lato" w:cs="Lato"/>
        </w:rPr>
      </w:pPr>
    </w:p>
    <w:p w14:paraId="17EC4260" w14:textId="3A357F9C" w:rsidR="00EB662C" w:rsidRPr="007E50F8" w:rsidRDefault="00B813F9" w:rsidP="00510C0F">
      <w:pPr>
        <w:jc w:val="both"/>
        <w:rPr>
          <w:rFonts w:ascii="Lato" w:eastAsia="Lato" w:hAnsi="Lato" w:cs="Lato"/>
        </w:rPr>
      </w:pPr>
      <w:r w:rsidRPr="007E50F8">
        <w:rPr>
          <w:rFonts w:ascii="Lato" w:eastAsia="Lato" w:hAnsi="Lato" w:cs="Lato"/>
        </w:rPr>
        <w:t>O</w:t>
      </w:r>
      <w:r w:rsidR="00EB662C" w:rsidRPr="007E50F8">
        <w:rPr>
          <w:rFonts w:ascii="Lato" w:eastAsia="Lato" w:hAnsi="Lato" w:cs="Lato"/>
        </w:rPr>
        <w:t xml:space="preserve"> RIMA</w:t>
      </w:r>
      <w:r w:rsidR="00E67F40" w:rsidRPr="007E50F8">
        <w:rPr>
          <w:rFonts w:ascii="Lato" w:eastAsia="Lato" w:hAnsi="Lato" w:cs="Lato"/>
        </w:rPr>
        <w:t xml:space="preserve"> </w:t>
      </w:r>
      <w:r w:rsidR="00DB1835" w:rsidRPr="007E50F8">
        <w:rPr>
          <w:rFonts w:ascii="Lato" w:hAnsi="Lato"/>
        </w:rPr>
        <w:t>identifica os impactos derivados da instalação do projeto e da operação da fábric</w:t>
      </w:r>
      <w:r w:rsidR="00EB662C" w:rsidRPr="007E50F8">
        <w:rPr>
          <w:rFonts w:ascii="Lato" w:hAnsi="Lato"/>
        </w:rPr>
        <w:t>a</w:t>
      </w:r>
      <w:r w:rsidR="00510C0F" w:rsidRPr="007E50F8">
        <w:rPr>
          <w:rFonts w:ascii="Lato" w:hAnsi="Lato"/>
        </w:rPr>
        <w:t>,</w:t>
      </w:r>
      <w:r w:rsidRPr="007E50F8">
        <w:rPr>
          <w:rFonts w:ascii="Lato" w:hAnsi="Lato"/>
        </w:rPr>
        <w:t xml:space="preserve"> e as </w:t>
      </w:r>
      <w:r w:rsidR="00DB1835" w:rsidRPr="007E50F8">
        <w:rPr>
          <w:rFonts w:ascii="Lato" w:hAnsi="Lato"/>
        </w:rPr>
        <w:t xml:space="preserve">medidas </w:t>
      </w:r>
      <w:r w:rsidRPr="007E50F8">
        <w:rPr>
          <w:rFonts w:ascii="Lato" w:hAnsi="Lato"/>
        </w:rPr>
        <w:t xml:space="preserve">mitigatórias para </w:t>
      </w:r>
      <w:r w:rsidR="00510C0F" w:rsidRPr="007E50F8">
        <w:rPr>
          <w:rFonts w:ascii="Lato" w:hAnsi="Lato"/>
        </w:rPr>
        <w:t>reduzi-los.</w:t>
      </w:r>
      <w:r w:rsidRPr="007E50F8">
        <w:rPr>
          <w:rFonts w:ascii="Lato" w:hAnsi="Lato"/>
        </w:rPr>
        <w:t xml:space="preserve"> Entre elas,</w:t>
      </w:r>
      <w:r w:rsidR="00510C0F" w:rsidRPr="007E50F8">
        <w:rPr>
          <w:rFonts w:ascii="Lato" w:hAnsi="Lato"/>
        </w:rPr>
        <w:t xml:space="preserve"> </w:t>
      </w:r>
      <w:r w:rsidR="00DB1835" w:rsidRPr="007E50F8">
        <w:rPr>
          <w:rFonts w:ascii="Lato" w:hAnsi="Lato"/>
        </w:rPr>
        <w:t>a</w:t>
      </w:r>
      <w:r w:rsidR="00EB662C" w:rsidRPr="007E50F8">
        <w:rPr>
          <w:rFonts w:ascii="Lato" w:hAnsi="Lato"/>
        </w:rPr>
        <w:t xml:space="preserve"> utiliza</w:t>
      </w:r>
      <w:r w:rsidR="00DB1835" w:rsidRPr="007E50F8">
        <w:rPr>
          <w:rFonts w:ascii="Lato" w:hAnsi="Lato"/>
        </w:rPr>
        <w:t xml:space="preserve">ção </w:t>
      </w:r>
      <w:r w:rsidR="00510C0F" w:rsidRPr="007E50F8">
        <w:rPr>
          <w:rFonts w:ascii="Lato" w:hAnsi="Lato"/>
        </w:rPr>
        <w:t>d</w:t>
      </w:r>
      <w:r w:rsidR="00EB662C" w:rsidRPr="007E50F8">
        <w:rPr>
          <w:rFonts w:ascii="Lato" w:hAnsi="Lato"/>
        </w:rPr>
        <w:t xml:space="preserve">as melhores </w:t>
      </w:r>
      <w:r w:rsidR="00510C0F" w:rsidRPr="007E50F8">
        <w:rPr>
          <w:rFonts w:ascii="Lato" w:hAnsi="Lato"/>
        </w:rPr>
        <w:t>tecnologias</w:t>
      </w:r>
      <w:r w:rsidR="00DB1835" w:rsidRPr="007E50F8">
        <w:rPr>
          <w:rFonts w:ascii="Lato" w:hAnsi="Lato"/>
        </w:rPr>
        <w:t>,</w:t>
      </w:r>
      <w:r w:rsidR="00510C0F" w:rsidRPr="007E50F8">
        <w:rPr>
          <w:rFonts w:ascii="Lato" w:hAnsi="Lato"/>
        </w:rPr>
        <w:t xml:space="preserve"> </w:t>
      </w:r>
      <w:r w:rsidR="00EB662C" w:rsidRPr="007E50F8">
        <w:rPr>
          <w:rFonts w:ascii="Lato" w:hAnsi="Lato"/>
        </w:rPr>
        <w:t xml:space="preserve">visando a redução, controle e monitoramento dos efluentes </w:t>
      </w:r>
      <w:r w:rsidR="00510C0F" w:rsidRPr="007E50F8">
        <w:rPr>
          <w:rFonts w:ascii="Lato" w:hAnsi="Lato"/>
        </w:rPr>
        <w:t xml:space="preserve">líquidos, e </w:t>
      </w:r>
      <w:r w:rsidR="00EB662C" w:rsidRPr="007E50F8">
        <w:rPr>
          <w:rFonts w:ascii="Lato" w:hAnsi="Lato"/>
        </w:rPr>
        <w:t>emissões atmosféricas</w:t>
      </w:r>
      <w:r w:rsidR="00510C0F" w:rsidRPr="007E50F8">
        <w:rPr>
          <w:rFonts w:ascii="Lato" w:hAnsi="Lato"/>
        </w:rPr>
        <w:t xml:space="preserve">. </w:t>
      </w:r>
      <w:r w:rsidR="007F4CC8" w:rsidRPr="007E50F8">
        <w:rPr>
          <w:rFonts w:ascii="Lato" w:hAnsi="Lato"/>
        </w:rPr>
        <w:t>Apresenta os</w:t>
      </w:r>
      <w:r w:rsidR="00EB662C" w:rsidRPr="007E50F8">
        <w:rPr>
          <w:rFonts w:ascii="Lato" w:hAnsi="Lato"/>
        </w:rPr>
        <w:t xml:space="preserve"> </w:t>
      </w:r>
      <w:r w:rsidR="00DB1835" w:rsidRPr="007E50F8">
        <w:rPr>
          <w:rFonts w:ascii="Lato" w:hAnsi="Lato"/>
        </w:rPr>
        <w:t>programas de monitoramento de fauna</w:t>
      </w:r>
      <w:r w:rsidR="00510C0F" w:rsidRPr="007E50F8">
        <w:rPr>
          <w:rFonts w:ascii="Lato" w:hAnsi="Lato"/>
        </w:rPr>
        <w:t xml:space="preserve"> e </w:t>
      </w:r>
      <w:r w:rsidR="00AB0A08" w:rsidRPr="007E50F8">
        <w:rPr>
          <w:rFonts w:ascii="Lato" w:hAnsi="Lato"/>
        </w:rPr>
        <w:t xml:space="preserve">flora, </w:t>
      </w:r>
      <w:r w:rsidR="00AB0A08" w:rsidRPr="007E50F8">
        <w:rPr>
          <w:rFonts w:ascii="Lato" w:eastAsia="Lato" w:hAnsi="Lato" w:cs="Lato"/>
        </w:rPr>
        <w:t>gerenciamento de resíduos para reaproveitamento e reciclagem, de interferência na estrutura urbana, dentre outras iniciativas</w:t>
      </w:r>
      <w:r w:rsidR="00E67F40" w:rsidRPr="007E50F8">
        <w:rPr>
          <w:rFonts w:ascii="Lato" w:eastAsia="Lato" w:hAnsi="Lato" w:cs="Lato"/>
        </w:rPr>
        <w:t xml:space="preserve">, orientadas </w:t>
      </w:r>
      <w:r w:rsidR="00E67F40" w:rsidRPr="007E50F8">
        <w:rPr>
          <w:rFonts w:ascii="Lato" w:hAnsi="Lato"/>
        </w:rPr>
        <w:t>pelas</w:t>
      </w:r>
      <w:r w:rsidR="00510C0F" w:rsidRPr="007E50F8">
        <w:rPr>
          <w:rFonts w:ascii="Lato" w:hAnsi="Lato"/>
        </w:rPr>
        <w:t xml:space="preserve"> </w:t>
      </w:r>
      <w:r w:rsidR="00E67F40" w:rsidRPr="007E50F8">
        <w:rPr>
          <w:rFonts w:ascii="Lato" w:eastAsia="Lato" w:hAnsi="Lato" w:cs="Lato"/>
        </w:rPr>
        <w:t>políticas de ESG (</w:t>
      </w:r>
      <w:r w:rsidR="00E67F40" w:rsidRPr="007E50F8">
        <w:rPr>
          <w:rFonts w:ascii="Lato" w:eastAsia="Lato" w:hAnsi="Lato" w:cs="Lato"/>
          <w:i/>
          <w:iCs/>
        </w:rPr>
        <w:t xml:space="preserve">Environmental, Social </w:t>
      </w:r>
      <w:proofErr w:type="spellStart"/>
      <w:r w:rsidR="00E67F40" w:rsidRPr="007E50F8">
        <w:rPr>
          <w:rFonts w:ascii="Lato" w:eastAsia="Lato" w:hAnsi="Lato" w:cs="Lato"/>
          <w:i/>
          <w:iCs/>
        </w:rPr>
        <w:t>and</w:t>
      </w:r>
      <w:proofErr w:type="spellEnd"/>
      <w:r w:rsidR="00E67F40" w:rsidRPr="007E50F8">
        <w:rPr>
          <w:rFonts w:ascii="Lato" w:eastAsia="Lato" w:hAnsi="Lato" w:cs="Lato"/>
          <w:i/>
          <w:iCs/>
        </w:rPr>
        <w:t xml:space="preserve"> Corporate Governance</w:t>
      </w:r>
      <w:r w:rsidR="00E67F40" w:rsidRPr="007E50F8">
        <w:rPr>
          <w:rFonts w:ascii="Lato" w:eastAsia="Lato" w:hAnsi="Lato" w:cs="Lato"/>
        </w:rPr>
        <w:t xml:space="preserve">), que fazem parte do DNA da Arauco.  </w:t>
      </w:r>
    </w:p>
    <w:p w14:paraId="213C387D" w14:textId="77777777" w:rsidR="00EB662C" w:rsidRPr="007E50F8" w:rsidRDefault="00EB662C" w:rsidP="00E730A4">
      <w:pPr>
        <w:jc w:val="both"/>
        <w:rPr>
          <w:rFonts w:ascii="Lato" w:eastAsia="Lato" w:hAnsi="Lato" w:cs="Lato"/>
        </w:rPr>
      </w:pPr>
    </w:p>
    <w:p w14:paraId="555C6AC0" w14:textId="680F3A16" w:rsidR="00EC5C44" w:rsidRPr="007E50F8" w:rsidRDefault="008527CF" w:rsidP="00E730A4">
      <w:pPr>
        <w:jc w:val="both"/>
        <w:rPr>
          <w:rFonts w:ascii="Lato" w:eastAsia="Lato" w:hAnsi="Lato" w:cs="Lato"/>
        </w:rPr>
      </w:pPr>
      <w:r w:rsidRPr="007E50F8">
        <w:rPr>
          <w:rFonts w:ascii="Lato" w:eastAsia="Lato" w:hAnsi="Lato" w:cs="Lato"/>
        </w:rPr>
        <w:t xml:space="preserve">“Desde a assinatura do termo de compromisso, estamos em diálogo constante com governo, município, entidades do Sistema S, lideranças regionais, entre outros órgãos, para proporcionar o crescimento sustentável em Inocência. </w:t>
      </w:r>
      <w:r w:rsidR="00AD3990" w:rsidRPr="007E50F8">
        <w:rPr>
          <w:rFonts w:ascii="Lato" w:eastAsia="Lato" w:hAnsi="Lato" w:cs="Lato"/>
        </w:rPr>
        <w:t xml:space="preserve">Estamos comprometidos com o desenvolvimento </w:t>
      </w:r>
      <w:r w:rsidR="004411A3" w:rsidRPr="007E50F8">
        <w:rPr>
          <w:rFonts w:ascii="Lato" w:eastAsia="Lato" w:hAnsi="Lato" w:cs="Lato"/>
        </w:rPr>
        <w:t>local</w:t>
      </w:r>
      <w:r w:rsidR="00AD3990" w:rsidRPr="007E50F8">
        <w:rPr>
          <w:rFonts w:ascii="Lato" w:eastAsia="Lato" w:hAnsi="Lato" w:cs="Lato"/>
        </w:rPr>
        <w:t xml:space="preserve">. </w:t>
      </w:r>
      <w:r w:rsidRPr="007E50F8">
        <w:rPr>
          <w:rFonts w:ascii="Lato" w:eastAsia="Lato" w:hAnsi="Lato" w:cs="Lato"/>
        </w:rPr>
        <w:t>Nosso objetivo é que o Projeto Sucuriú esteja em harmonia com o meio ambiente e com a comunidade”, afirma o diretor de Desenvolvimento e Novos Negócios, Mário José de Souza Neto.</w:t>
      </w:r>
    </w:p>
    <w:p w14:paraId="7171A176" w14:textId="62CBB69C" w:rsidR="00EC5C44" w:rsidRPr="007E50F8" w:rsidRDefault="008527CF" w:rsidP="00E730A4">
      <w:pPr>
        <w:spacing w:before="240"/>
        <w:jc w:val="both"/>
        <w:rPr>
          <w:rFonts w:ascii="Lato" w:eastAsia="Lato" w:hAnsi="Lato" w:cs="Lato"/>
        </w:rPr>
      </w:pPr>
      <w:r w:rsidRPr="007E50F8">
        <w:rPr>
          <w:rFonts w:ascii="Lato" w:eastAsia="Lato" w:hAnsi="Lato" w:cs="Lato"/>
        </w:rPr>
        <w:t xml:space="preserve">Primeira empresa florestal do mundo a ser certificada como carbono neutro, a Arauco </w:t>
      </w:r>
      <w:r w:rsidR="003D0F11" w:rsidRPr="007E50F8">
        <w:rPr>
          <w:rFonts w:ascii="Lato" w:eastAsia="Lato" w:hAnsi="Lato" w:cs="Lato"/>
        </w:rPr>
        <w:t xml:space="preserve">tem como propósito </w:t>
      </w:r>
      <w:r w:rsidR="007F4CC8" w:rsidRPr="007E50F8">
        <w:rPr>
          <w:rFonts w:ascii="Lato" w:eastAsia="Lato" w:hAnsi="Lato" w:cs="Lato"/>
        </w:rPr>
        <w:t>contribui</w:t>
      </w:r>
      <w:r w:rsidR="003D0F11" w:rsidRPr="007E50F8">
        <w:rPr>
          <w:rFonts w:ascii="Lato" w:eastAsia="Lato" w:hAnsi="Lato" w:cs="Lato"/>
        </w:rPr>
        <w:t>r</w:t>
      </w:r>
      <w:r w:rsidR="007F4CC8" w:rsidRPr="007E50F8">
        <w:rPr>
          <w:rFonts w:ascii="Lato" w:eastAsia="Lato" w:hAnsi="Lato" w:cs="Lato"/>
        </w:rPr>
        <w:t xml:space="preserve"> com as pessoas e o planeta, a partir de fontes renováveis. </w:t>
      </w:r>
      <w:r w:rsidR="003D0F11" w:rsidRPr="007E50F8">
        <w:rPr>
          <w:rFonts w:ascii="Lato" w:eastAsia="Lato" w:hAnsi="Lato" w:cs="Lato"/>
        </w:rPr>
        <w:t>Com o</w:t>
      </w:r>
      <w:r w:rsidR="007F4CC8" w:rsidRPr="007E50F8">
        <w:rPr>
          <w:rFonts w:ascii="Lato" w:eastAsia="Lato" w:hAnsi="Lato" w:cs="Lato"/>
        </w:rPr>
        <w:t xml:space="preserve"> Projeto Sucuriú, queremos ajudar a promover </w:t>
      </w:r>
      <w:r w:rsidRPr="007E50F8">
        <w:rPr>
          <w:rFonts w:ascii="Lato" w:eastAsia="Lato" w:hAnsi="Lato" w:cs="Lato"/>
        </w:rPr>
        <w:t>o desenvolvimento sustentável da região</w:t>
      </w:r>
      <w:r w:rsidR="003D0F11" w:rsidRPr="007E50F8">
        <w:rPr>
          <w:rFonts w:ascii="Lato" w:eastAsia="Lato" w:hAnsi="Lato" w:cs="Lato"/>
        </w:rPr>
        <w:t>.</w:t>
      </w:r>
    </w:p>
    <w:p w14:paraId="146F4C77" w14:textId="6E36BFF0" w:rsidR="00EC5C44" w:rsidRPr="00E730A4" w:rsidRDefault="00E730A4" w:rsidP="00E730A4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</w:rPr>
        <w:br/>
      </w:r>
    </w:p>
    <w:p w14:paraId="67D42696" w14:textId="77777777" w:rsidR="00EC5C44" w:rsidRPr="006001FA" w:rsidRDefault="008527CF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</w:pPr>
      <w:r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>Mais informações à imprensa:</w:t>
      </w:r>
    </w:p>
    <w:p w14:paraId="50D946F8" w14:textId="77777777" w:rsidR="00EC5C44" w:rsidRPr="006001FA" w:rsidRDefault="00EC5C44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</w:pPr>
    </w:p>
    <w:p w14:paraId="3A848950" w14:textId="7C608BEB" w:rsidR="00EC5C44" w:rsidRPr="006001FA" w:rsidRDefault="007E50F8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</w:pPr>
      <w:r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>Brasil | A</w:t>
      </w:r>
      <w:r w:rsidR="008527CF"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>4</w:t>
      </w:r>
      <w:r w:rsidR="008527CF" w:rsidRPr="006001FA">
        <w:rPr>
          <w:rFonts w:ascii="Lato" w:eastAsia="Lato" w:hAnsi="Lato" w:cs="Lato"/>
          <w:b/>
          <w:color w:val="C00000"/>
          <w:sz w:val="20"/>
          <w:szCs w:val="20"/>
          <w:shd w:val="clear" w:color="auto" w:fill="FFFDFC"/>
        </w:rPr>
        <w:t>&amp;</w:t>
      </w:r>
      <w:r w:rsidR="008527CF"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>Holofote Comunicação</w:t>
      </w:r>
      <w:r w:rsidR="008527CF" w:rsidRPr="006001FA"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  <w:t xml:space="preserve"> | +55 (11) 3897-4122</w:t>
      </w:r>
    </w:p>
    <w:p w14:paraId="09948726" w14:textId="77777777" w:rsidR="00EC5C44" w:rsidRPr="006001FA" w:rsidRDefault="008527CF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</w:pPr>
      <w:r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 xml:space="preserve">Luana Zanelato </w:t>
      </w:r>
      <w:hyperlink r:id="rId9">
        <w:r w:rsidRPr="006001FA">
          <w:rPr>
            <w:rFonts w:ascii="Lato" w:eastAsia="Lato" w:hAnsi="Lato" w:cs="Lato"/>
            <w:color w:val="0000FF"/>
            <w:sz w:val="20"/>
            <w:szCs w:val="20"/>
            <w:u w:val="single"/>
            <w:shd w:val="clear" w:color="auto" w:fill="FFFDFC"/>
          </w:rPr>
          <w:t>luanazanelato@a4eholofote.com.br</w:t>
        </w:r>
      </w:hyperlink>
      <w:r w:rsidRPr="006001FA"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  <w:t xml:space="preserve">    +55 (11) 98022 2443</w:t>
      </w:r>
    </w:p>
    <w:p w14:paraId="2211826A" w14:textId="77777777" w:rsidR="00EC5C44" w:rsidRPr="006001FA" w:rsidRDefault="008527CF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</w:pPr>
      <w:r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>Neila Carvalho</w:t>
      </w:r>
      <w:r w:rsidRPr="006001FA"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  <w:t xml:space="preserve"> </w:t>
      </w:r>
      <w:hyperlink r:id="rId10">
        <w:r w:rsidRPr="006001FA">
          <w:rPr>
            <w:rFonts w:ascii="Lato" w:eastAsia="Lato" w:hAnsi="Lato" w:cs="Lato"/>
            <w:color w:val="0000FF"/>
            <w:sz w:val="20"/>
            <w:szCs w:val="20"/>
            <w:u w:val="single"/>
            <w:shd w:val="clear" w:color="auto" w:fill="FFFDFC"/>
          </w:rPr>
          <w:t>neilacarvalho@a4eholofote.com.br</w:t>
        </w:r>
      </w:hyperlink>
      <w:r w:rsidRPr="006001FA"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  <w:t xml:space="preserve">     +55 (11) 99916-5094</w:t>
      </w:r>
    </w:p>
    <w:p w14:paraId="14C4EC89" w14:textId="77777777" w:rsidR="00EC5C44" w:rsidRPr="006001FA" w:rsidRDefault="008527CF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</w:pPr>
      <w:r w:rsidRPr="006001FA">
        <w:rPr>
          <w:rFonts w:ascii="Lato" w:eastAsia="Lato" w:hAnsi="Lato" w:cs="Lato"/>
          <w:b/>
          <w:color w:val="000000"/>
          <w:sz w:val="20"/>
          <w:szCs w:val="20"/>
          <w:shd w:val="clear" w:color="auto" w:fill="FFFDFC"/>
        </w:rPr>
        <w:t xml:space="preserve">Paulo Figueiredo </w:t>
      </w:r>
      <w:hyperlink r:id="rId11">
        <w:r w:rsidRPr="006001FA">
          <w:rPr>
            <w:rFonts w:ascii="Lato" w:eastAsia="Lato" w:hAnsi="Lato" w:cs="Lato"/>
            <w:color w:val="0000FF"/>
            <w:sz w:val="20"/>
            <w:szCs w:val="20"/>
            <w:u w:val="single"/>
            <w:shd w:val="clear" w:color="auto" w:fill="FFFDFC"/>
          </w:rPr>
          <w:t>paulofigueiredo@a4eholofote.com.br</w:t>
        </w:r>
      </w:hyperlink>
      <w:r w:rsidRPr="006001FA"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  <w:t xml:space="preserve"> +55 (11) 99911-1479</w:t>
      </w:r>
    </w:p>
    <w:p w14:paraId="61B2F6F2" w14:textId="77777777" w:rsidR="00EC5C44" w:rsidRPr="006001FA" w:rsidRDefault="00EC5C44" w:rsidP="00E73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shd w:val="clear" w:color="auto" w:fill="FFFDFC"/>
        </w:rPr>
      </w:pPr>
    </w:p>
    <w:p w14:paraId="29B87E14" w14:textId="46715091" w:rsidR="00EC5C44" w:rsidRPr="006001FA" w:rsidRDefault="008527CF" w:rsidP="00E730A4">
      <w:pPr>
        <w:jc w:val="both"/>
        <w:rPr>
          <w:rFonts w:ascii="Lato" w:eastAsia="Lato" w:hAnsi="Lato" w:cs="Lato"/>
          <w:b/>
          <w:sz w:val="20"/>
          <w:szCs w:val="20"/>
        </w:rPr>
      </w:pPr>
      <w:r w:rsidRPr="006001FA">
        <w:rPr>
          <w:rFonts w:ascii="Lato" w:eastAsia="Lato" w:hAnsi="Lato" w:cs="Lato"/>
          <w:b/>
          <w:sz w:val="20"/>
          <w:szCs w:val="20"/>
        </w:rPr>
        <w:t xml:space="preserve">Mato Grosso do </w:t>
      </w:r>
      <w:r w:rsidR="007E50F8" w:rsidRPr="006001FA">
        <w:rPr>
          <w:rFonts w:ascii="Lato" w:eastAsia="Lato" w:hAnsi="Lato" w:cs="Lato"/>
          <w:b/>
          <w:sz w:val="20"/>
          <w:szCs w:val="20"/>
        </w:rPr>
        <w:t>Sul |</w:t>
      </w:r>
      <w:r w:rsidRPr="006001FA">
        <w:rPr>
          <w:rFonts w:ascii="Lato" w:eastAsia="Lato" w:hAnsi="Lato" w:cs="Lato"/>
          <w:b/>
          <w:sz w:val="20"/>
          <w:szCs w:val="20"/>
        </w:rPr>
        <w:t xml:space="preserve"> Sato Comunicação</w:t>
      </w:r>
    </w:p>
    <w:p w14:paraId="25C988C7" w14:textId="77777777" w:rsidR="00EC5C44" w:rsidRPr="006001FA" w:rsidRDefault="008527CF" w:rsidP="00E730A4">
      <w:pPr>
        <w:jc w:val="both"/>
        <w:rPr>
          <w:rFonts w:ascii="Lato" w:eastAsia="Lato" w:hAnsi="Lato" w:cs="Lato"/>
          <w:sz w:val="20"/>
          <w:szCs w:val="20"/>
        </w:rPr>
      </w:pPr>
      <w:r w:rsidRPr="006001FA">
        <w:rPr>
          <w:rFonts w:ascii="Lato" w:eastAsia="Lato" w:hAnsi="Lato" w:cs="Lato"/>
          <w:b/>
          <w:sz w:val="20"/>
          <w:szCs w:val="20"/>
        </w:rPr>
        <w:t xml:space="preserve">Luciana Modesto </w:t>
      </w:r>
      <w:hyperlink r:id="rId12">
        <w:r w:rsidRPr="006001FA">
          <w:rPr>
            <w:rFonts w:ascii="Lato" w:eastAsia="Lato" w:hAnsi="Lato" w:cs="Lato"/>
            <w:color w:val="0000FF"/>
            <w:sz w:val="20"/>
            <w:szCs w:val="20"/>
            <w:u w:val="single"/>
          </w:rPr>
          <w:t>luciana@satocomunicacao.com.br</w:t>
        </w:r>
      </w:hyperlink>
      <w:r w:rsidRPr="006001FA">
        <w:rPr>
          <w:rFonts w:ascii="Lato" w:eastAsia="Lato" w:hAnsi="Lato" w:cs="Lato"/>
          <w:sz w:val="20"/>
          <w:szCs w:val="20"/>
        </w:rPr>
        <w:t xml:space="preserve"> +55 99247-8005</w:t>
      </w:r>
    </w:p>
    <w:p w14:paraId="3F910705" w14:textId="77777777" w:rsidR="00EC5C44" w:rsidRPr="006001FA" w:rsidRDefault="008527CF" w:rsidP="00E730A4">
      <w:pPr>
        <w:jc w:val="both"/>
        <w:rPr>
          <w:rFonts w:ascii="Lato" w:eastAsia="Lato" w:hAnsi="Lato" w:cs="Lato"/>
          <w:b/>
          <w:sz w:val="20"/>
          <w:szCs w:val="20"/>
        </w:rPr>
      </w:pPr>
      <w:r w:rsidRPr="006001FA">
        <w:rPr>
          <w:rFonts w:ascii="Lato" w:eastAsia="Lato" w:hAnsi="Lato" w:cs="Lato"/>
          <w:b/>
          <w:sz w:val="20"/>
          <w:szCs w:val="20"/>
        </w:rPr>
        <w:t xml:space="preserve">Fabiane Sato </w:t>
      </w:r>
      <w:hyperlink r:id="rId13">
        <w:r w:rsidRPr="006001FA">
          <w:rPr>
            <w:rFonts w:ascii="Lato" w:eastAsia="Lato" w:hAnsi="Lato" w:cs="Lato"/>
            <w:color w:val="0000FF"/>
            <w:sz w:val="20"/>
            <w:szCs w:val="20"/>
            <w:u w:val="single"/>
          </w:rPr>
          <w:t>fabiane@satocomunicacao.com.br</w:t>
        </w:r>
      </w:hyperlink>
      <w:r w:rsidRPr="006001FA">
        <w:rPr>
          <w:rFonts w:ascii="Lato" w:eastAsia="Lato" w:hAnsi="Lato" w:cs="Lato"/>
          <w:sz w:val="20"/>
          <w:szCs w:val="20"/>
        </w:rPr>
        <w:t xml:space="preserve"> </w:t>
      </w:r>
      <w:r w:rsidRPr="006001FA">
        <w:rPr>
          <w:rFonts w:ascii="Lato" w:eastAsia="Lato" w:hAnsi="Lato" w:cs="Lato"/>
          <w:b/>
          <w:sz w:val="20"/>
          <w:szCs w:val="20"/>
        </w:rPr>
        <w:t xml:space="preserve"> </w:t>
      </w:r>
      <w:r w:rsidRPr="006001FA">
        <w:rPr>
          <w:rFonts w:ascii="Lato" w:eastAsia="Lato" w:hAnsi="Lato" w:cs="Lato"/>
          <w:sz w:val="20"/>
          <w:szCs w:val="20"/>
          <w:shd w:val="clear" w:color="auto" w:fill="FFFDFC"/>
        </w:rPr>
        <w:t>+55 (67) 99256-4860</w:t>
      </w:r>
    </w:p>
    <w:p w14:paraId="39C724A8" w14:textId="77777777" w:rsidR="00EC5C44" w:rsidRPr="00E730A4" w:rsidRDefault="00EC5C44" w:rsidP="00E730A4">
      <w:pPr>
        <w:jc w:val="both"/>
        <w:rPr>
          <w:rFonts w:ascii="Lato" w:eastAsia="Lato" w:hAnsi="Lato" w:cs="Lato"/>
        </w:rPr>
      </w:pPr>
    </w:p>
    <w:sectPr w:rsidR="00EC5C44" w:rsidRPr="00E730A4">
      <w:headerReference w:type="default" r:id="rId14"/>
      <w:pgSz w:w="12240" w:h="18720"/>
      <w:pgMar w:top="2366" w:right="1041" w:bottom="1418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49A7" w14:textId="77777777" w:rsidR="00CD727A" w:rsidRDefault="00CD727A">
      <w:pPr>
        <w:spacing w:line="240" w:lineRule="auto"/>
      </w:pPr>
      <w:r>
        <w:separator/>
      </w:r>
    </w:p>
  </w:endnote>
  <w:endnote w:type="continuationSeparator" w:id="0">
    <w:p w14:paraId="354034D9" w14:textId="77777777" w:rsidR="00CD727A" w:rsidRDefault="00CD7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E53E" w14:textId="77777777" w:rsidR="00CD727A" w:rsidRDefault="00CD727A">
      <w:pPr>
        <w:spacing w:line="240" w:lineRule="auto"/>
      </w:pPr>
      <w:r>
        <w:separator/>
      </w:r>
    </w:p>
  </w:footnote>
  <w:footnote w:type="continuationSeparator" w:id="0">
    <w:p w14:paraId="1DBF02FB" w14:textId="77777777" w:rsidR="00CD727A" w:rsidRDefault="00CD7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FAB6" w14:textId="77777777" w:rsidR="00EC5C44" w:rsidRDefault="00852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2747300" wp14:editId="086C95FA">
          <wp:extent cx="739140" cy="739140"/>
          <wp:effectExtent l="0" t="0" r="0" b="0"/>
          <wp:docPr id="1726319829" name="Imagem 1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C25C88" wp14:editId="63649689">
          <wp:simplePos x="0" y="0"/>
          <wp:positionH relativeFrom="column">
            <wp:posOffset>1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1726319828" name="Imagem 2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44"/>
    <w:rsid w:val="00156267"/>
    <w:rsid w:val="001D4EF9"/>
    <w:rsid w:val="00263C57"/>
    <w:rsid w:val="002E00B8"/>
    <w:rsid w:val="00315710"/>
    <w:rsid w:val="003D0F11"/>
    <w:rsid w:val="004411A3"/>
    <w:rsid w:val="0046361C"/>
    <w:rsid w:val="004D5F67"/>
    <w:rsid w:val="00510C0F"/>
    <w:rsid w:val="0055099A"/>
    <w:rsid w:val="006001FA"/>
    <w:rsid w:val="00605D80"/>
    <w:rsid w:val="00666AC9"/>
    <w:rsid w:val="007E50F8"/>
    <w:rsid w:val="007F4CC8"/>
    <w:rsid w:val="008527CF"/>
    <w:rsid w:val="00856904"/>
    <w:rsid w:val="0089704A"/>
    <w:rsid w:val="009D7EA6"/>
    <w:rsid w:val="009E3CE6"/>
    <w:rsid w:val="00A11083"/>
    <w:rsid w:val="00A548E5"/>
    <w:rsid w:val="00AB0A08"/>
    <w:rsid w:val="00AD3990"/>
    <w:rsid w:val="00B54DE8"/>
    <w:rsid w:val="00B813F9"/>
    <w:rsid w:val="00B87FB0"/>
    <w:rsid w:val="00C66ADB"/>
    <w:rsid w:val="00CD727A"/>
    <w:rsid w:val="00D87763"/>
    <w:rsid w:val="00DB1835"/>
    <w:rsid w:val="00DF6F98"/>
    <w:rsid w:val="00E67F40"/>
    <w:rsid w:val="00E730A4"/>
    <w:rsid w:val="00EB662C"/>
    <w:rsid w:val="00EC5C44"/>
    <w:rsid w:val="00EE142C"/>
    <w:rsid w:val="00EF5579"/>
    <w:rsid w:val="00EF63AC"/>
    <w:rsid w:val="00F319C9"/>
    <w:rsid w:val="00F525C1"/>
    <w:rsid w:val="00F7140B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2B9"/>
  <w15:docId w15:val="{22A496F0-FB3F-4A31-8FCC-8CB8A3FD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sul.ms.gov.br/rimas-relatorio-de-impacto-ambiental/" TargetMode="External"/><Relationship Id="rId13" Type="http://schemas.openxmlformats.org/officeDocument/2006/relationships/hyperlink" Target="mailto:fabiane@satocomunicaca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do.ms.gov.br/diariodoe/Index/Download/DO11190_21_06_2023" TargetMode="External"/><Relationship Id="rId12" Type="http://schemas.openxmlformats.org/officeDocument/2006/relationships/hyperlink" Target="mailto:luciana@satocomunicacao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ulofigueiredo@a4eholofote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eilacarvalho@a4eholofot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anazanelato@a4eholofote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2xtDwRNwmQseiyZyKxYZdVnRg==">CgMxLjA4AHIhMTRlN19rUzhlUlU4VDZZd1g4NTk1RnJsZldUN01CYXBt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Zanelato</dc:creator>
  <cp:lastModifiedBy>Luana Zanelato</cp:lastModifiedBy>
  <cp:revision>4</cp:revision>
  <dcterms:created xsi:type="dcterms:W3CDTF">2023-06-22T18:54:00Z</dcterms:created>
  <dcterms:modified xsi:type="dcterms:W3CDTF">2023-06-22T21:22:00Z</dcterms:modified>
</cp:coreProperties>
</file>